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6CB9" w14:textId="77777777" w:rsidR="007E0486" w:rsidRDefault="007E0486">
      <w:pPr>
        <w:pStyle w:val="BodyText"/>
        <w:rPr>
          <w:rFonts w:ascii="Times New Roman"/>
          <w:sz w:val="14"/>
        </w:rPr>
      </w:pPr>
    </w:p>
    <w:p w14:paraId="4213AA68" w14:textId="77777777" w:rsidR="007E0486" w:rsidRDefault="007800C0">
      <w:pPr>
        <w:pStyle w:val="BodyText"/>
        <w:spacing w:before="1" w:line="396" w:lineRule="exact"/>
        <w:ind w:left="2628" w:right="717"/>
        <w:jc w:val="center"/>
      </w:pPr>
      <w:r>
        <w:rPr>
          <w:noProof/>
        </w:rPr>
        <w:drawing>
          <wp:anchor distT="0" distB="0" distL="0" distR="0" simplePos="0" relativeHeight="15728640" behindDoc="0" locked="0" layoutInCell="1" allowOverlap="1" wp14:anchorId="5B043D96" wp14:editId="4CBB8EA4">
            <wp:simplePos x="0" y="0"/>
            <wp:positionH relativeFrom="page">
              <wp:posOffset>889493</wp:posOffset>
            </wp:positionH>
            <wp:positionV relativeFrom="paragraph">
              <wp:posOffset>-98473</wp:posOffset>
            </wp:positionV>
            <wp:extent cx="1103279" cy="10976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03279" cy="1097699"/>
                    </a:xfrm>
                    <a:prstGeom prst="rect">
                      <a:avLst/>
                    </a:prstGeom>
                  </pic:spPr>
                </pic:pic>
              </a:graphicData>
            </a:graphic>
          </wp:anchor>
        </w:drawing>
      </w:r>
      <w:r>
        <w:t>NEVADA STATE BOARD OF LANDSCAPE ARCHITECTURE QUARTERLY MEETING</w:t>
      </w:r>
    </w:p>
    <w:p w14:paraId="077D3046" w14:textId="2857B4E4" w:rsidR="007E0486" w:rsidRDefault="007800C0">
      <w:pPr>
        <w:pStyle w:val="BodyText"/>
        <w:spacing w:line="248" w:lineRule="exact"/>
        <w:ind w:left="2628" w:right="715"/>
        <w:jc w:val="center"/>
      </w:pPr>
      <w:r>
        <w:t>AGENDA</w:t>
      </w:r>
    </w:p>
    <w:p w14:paraId="68B1B4C2" w14:textId="77777777" w:rsidR="007E0486" w:rsidRDefault="007E0486">
      <w:pPr>
        <w:pStyle w:val="BodyText"/>
        <w:rPr>
          <w:sz w:val="20"/>
        </w:rPr>
      </w:pPr>
    </w:p>
    <w:p w14:paraId="047073B0" w14:textId="77777777" w:rsidR="007E0486" w:rsidRDefault="007E0486">
      <w:pPr>
        <w:pStyle w:val="BodyText"/>
        <w:rPr>
          <w:sz w:val="20"/>
        </w:rPr>
      </w:pPr>
    </w:p>
    <w:p w14:paraId="6912C80E" w14:textId="77777777" w:rsidR="007E0486" w:rsidRDefault="007E0486">
      <w:pPr>
        <w:pStyle w:val="BodyText"/>
        <w:rPr>
          <w:sz w:val="20"/>
        </w:rPr>
      </w:pPr>
    </w:p>
    <w:p w14:paraId="1091A5DE" w14:textId="77777777" w:rsidR="007E0486" w:rsidRDefault="007E0486">
      <w:pPr>
        <w:pStyle w:val="BodyText"/>
        <w:spacing w:before="5"/>
        <w:rPr>
          <w:sz w:val="21"/>
        </w:rPr>
      </w:pPr>
    </w:p>
    <w:p w14:paraId="3E94F4E3" w14:textId="77777777" w:rsidR="007E0486" w:rsidRDefault="007E0486">
      <w:pPr>
        <w:rPr>
          <w:sz w:val="21"/>
        </w:rPr>
        <w:sectPr w:rsidR="007E0486" w:rsidSect="00121E2E">
          <w:type w:val="continuous"/>
          <w:pgSz w:w="12240" w:h="15840"/>
          <w:pgMar w:top="1460" w:right="980" w:bottom="280" w:left="1300" w:header="720" w:footer="720" w:gutter="0"/>
          <w:cols w:space="720"/>
          <w:titlePg/>
          <w:docGrid w:linePitch="299"/>
        </w:sectPr>
      </w:pPr>
    </w:p>
    <w:p w14:paraId="73838DFD" w14:textId="77777777" w:rsidR="007E0486" w:rsidRDefault="007E0486">
      <w:pPr>
        <w:pStyle w:val="BodyText"/>
        <w:rPr>
          <w:sz w:val="20"/>
        </w:rPr>
      </w:pPr>
    </w:p>
    <w:p w14:paraId="18EB27D6" w14:textId="77777777" w:rsidR="007E0486" w:rsidRDefault="007E0486">
      <w:pPr>
        <w:pStyle w:val="BodyText"/>
        <w:spacing w:before="2"/>
        <w:rPr>
          <w:sz w:val="26"/>
        </w:rPr>
      </w:pPr>
    </w:p>
    <w:p w14:paraId="1063F936" w14:textId="0235822A" w:rsidR="007E0486" w:rsidRDefault="007E0486">
      <w:pPr>
        <w:spacing w:line="207" w:lineRule="exact"/>
        <w:ind w:left="740"/>
        <w:rPr>
          <w:sz w:val="18"/>
        </w:rPr>
      </w:pPr>
    </w:p>
    <w:p w14:paraId="665C567F" w14:textId="77777777" w:rsidR="007E0486" w:rsidRDefault="007800C0">
      <w:pPr>
        <w:spacing w:line="207" w:lineRule="exact"/>
        <w:ind w:left="838"/>
        <w:rPr>
          <w:b/>
          <w:sz w:val="18"/>
        </w:rPr>
      </w:pPr>
      <w:r>
        <w:rPr>
          <w:b/>
          <w:sz w:val="18"/>
        </w:rPr>
        <w:t>Governor</w:t>
      </w:r>
    </w:p>
    <w:p w14:paraId="7F6F23B8" w14:textId="77777777" w:rsidR="007E0486" w:rsidRDefault="007E0486">
      <w:pPr>
        <w:pStyle w:val="BodyText"/>
        <w:spacing w:before="1"/>
        <w:rPr>
          <w:b/>
          <w:sz w:val="18"/>
        </w:rPr>
      </w:pPr>
    </w:p>
    <w:p w14:paraId="65BA4506" w14:textId="77777777" w:rsidR="007E0486" w:rsidRDefault="007800C0">
      <w:pPr>
        <w:spacing w:before="1"/>
        <w:ind w:left="469" w:right="553"/>
        <w:jc w:val="center"/>
        <w:rPr>
          <w:b/>
          <w:sz w:val="18"/>
        </w:rPr>
      </w:pPr>
      <w:r>
        <w:rPr>
          <w:b/>
          <w:sz w:val="18"/>
        </w:rPr>
        <w:t>BOARD MEMBERS</w:t>
      </w:r>
    </w:p>
    <w:p w14:paraId="35F6E8B2" w14:textId="39BD8127" w:rsidR="007E0486" w:rsidRDefault="0098600E" w:rsidP="00E42E26">
      <w:pPr>
        <w:spacing w:before="80"/>
        <w:ind w:left="336" w:right="23"/>
        <w:rPr>
          <w:sz w:val="16"/>
        </w:rPr>
      </w:pPr>
      <w:r>
        <w:rPr>
          <w:sz w:val="16"/>
        </w:rPr>
        <w:t>Stan Southwick</w:t>
      </w:r>
      <w:r w:rsidR="007800C0">
        <w:rPr>
          <w:sz w:val="16"/>
        </w:rPr>
        <w:t>, President</w:t>
      </w:r>
    </w:p>
    <w:p w14:paraId="5C49D59F" w14:textId="4775A663" w:rsidR="007E0486" w:rsidRDefault="0098600E" w:rsidP="00E42E26">
      <w:pPr>
        <w:spacing w:before="81"/>
        <w:ind w:left="336"/>
        <w:rPr>
          <w:sz w:val="16"/>
        </w:rPr>
      </w:pPr>
      <w:r>
        <w:rPr>
          <w:sz w:val="16"/>
        </w:rPr>
        <w:t>Melinda Gustin</w:t>
      </w:r>
      <w:r w:rsidR="007800C0">
        <w:rPr>
          <w:sz w:val="16"/>
        </w:rPr>
        <w:t>, Secretary</w:t>
      </w:r>
      <w:r>
        <w:rPr>
          <w:sz w:val="16"/>
        </w:rPr>
        <w:t>/Public Member</w:t>
      </w:r>
    </w:p>
    <w:p w14:paraId="17951041" w14:textId="77777777" w:rsidR="007E0486" w:rsidRDefault="007800C0" w:rsidP="00E42E26">
      <w:pPr>
        <w:spacing w:before="78"/>
        <w:ind w:left="331" w:right="682"/>
        <w:rPr>
          <w:sz w:val="16"/>
        </w:rPr>
      </w:pPr>
      <w:r>
        <w:rPr>
          <w:sz w:val="16"/>
        </w:rPr>
        <w:t>Marc Chapelle, CLARB Representative</w:t>
      </w:r>
    </w:p>
    <w:p w14:paraId="0275D1E5" w14:textId="5068E750" w:rsidR="00E42E26" w:rsidRPr="00E42E26" w:rsidRDefault="007800C0" w:rsidP="002305C3">
      <w:pPr>
        <w:spacing w:before="120" w:after="120"/>
        <w:ind w:left="331"/>
        <w:rPr>
          <w:sz w:val="10"/>
          <w:szCs w:val="10"/>
        </w:rPr>
      </w:pPr>
      <w:r>
        <w:rPr>
          <w:sz w:val="16"/>
        </w:rPr>
        <w:t xml:space="preserve">Laura Miller, </w:t>
      </w:r>
      <w:r w:rsidR="004715DD">
        <w:rPr>
          <w:sz w:val="16"/>
        </w:rPr>
        <w:t>Newsletter Editor</w:t>
      </w:r>
    </w:p>
    <w:p w14:paraId="48FBB912" w14:textId="6BEC86A0" w:rsidR="007E0486" w:rsidRDefault="00E42E26" w:rsidP="002305C3">
      <w:pPr>
        <w:pStyle w:val="BodyText"/>
        <w:spacing w:before="120" w:after="120"/>
        <w:ind w:firstLine="336"/>
        <w:rPr>
          <w:sz w:val="16"/>
          <w:szCs w:val="16"/>
        </w:rPr>
      </w:pPr>
      <w:r w:rsidRPr="00E42E26">
        <w:rPr>
          <w:sz w:val="16"/>
          <w:szCs w:val="16"/>
        </w:rPr>
        <w:t>John L’Etoile</w:t>
      </w:r>
      <w:r w:rsidR="005815A9">
        <w:rPr>
          <w:sz w:val="16"/>
          <w:szCs w:val="16"/>
        </w:rPr>
        <w:t>, Outreach</w:t>
      </w:r>
    </w:p>
    <w:p w14:paraId="5BED517B" w14:textId="77777777" w:rsidR="00E42E26" w:rsidRPr="00E42E26" w:rsidRDefault="00E42E26" w:rsidP="00E42E26">
      <w:pPr>
        <w:pStyle w:val="BodyText"/>
        <w:spacing w:before="1"/>
        <w:ind w:firstLine="336"/>
        <w:rPr>
          <w:sz w:val="16"/>
          <w:szCs w:val="16"/>
        </w:rPr>
      </w:pPr>
    </w:p>
    <w:p w14:paraId="6D465ADA" w14:textId="129DE922" w:rsidR="007A4240" w:rsidRDefault="007A4240">
      <w:pPr>
        <w:spacing w:line="160" w:lineRule="exact"/>
        <w:ind w:left="336"/>
        <w:rPr>
          <w:b/>
          <w:sz w:val="14"/>
        </w:rPr>
      </w:pPr>
      <w:r>
        <w:rPr>
          <w:b/>
          <w:sz w:val="14"/>
        </w:rPr>
        <w:t xml:space="preserve">        SENIOR </w:t>
      </w:r>
      <w:r w:rsidR="007800C0">
        <w:rPr>
          <w:b/>
          <w:sz w:val="14"/>
        </w:rPr>
        <w:t>DEPUTY</w:t>
      </w:r>
    </w:p>
    <w:p w14:paraId="7BF7B28A" w14:textId="4A0A925D" w:rsidR="007E0486" w:rsidRDefault="007A4240">
      <w:pPr>
        <w:spacing w:line="160" w:lineRule="exact"/>
        <w:ind w:left="336"/>
        <w:rPr>
          <w:b/>
          <w:sz w:val="14"/>
        </w:rPr>
      </w:pPr>
      <w:r>
        <w:rPr>
          <w:b/>
          <w:sz w:val="14"/>
        </w:rPr>
        <w:t xml:space="preserve">    </w:t>
      </w:r>
      <w:r w:rsidR="007800C0">
        <w:rPr>
          <w:b/>
          <w:sz w:val="14"/>
        </w:rPr>
        <w:t xml:space="preserve"> ATTORNEY GENERAL</w:t>
      </w:r>
    </w:p>
    <w:p w14:paraId="68895184" w14:textId="77777777" w:rsidR="007E0486" w:rsidRDefault="007800C0">
      <w:pPr>
        <w:spacing w:line="183" w:lineRule="exact"/>
        <w:ind w:left="783"/>
        <w:rPr>
          <w:sz w:val="16"/>
        </w:rPr>
      </w:pPr>
      <w:r>
        <w:rPr>
          <w:sz w:val="16"/>
        </w:rPr>
        <w:t>Henna Rasul</w:t>
      </w:r>
    </w:p>
    <w:p w14:paraId="770918AE" w14:textId="77777777" w:rsidR="007E0486" w:rsidRDefault="007E0486">
      <w:pPr>
        <w:pStyle w:val="BodyText"/>
        <w:spacing w:before="1"/>
        <w:rPr>
          <w:sz w:val="16"/>
        </w:rPr>
      </w:pPr>
    </w:p>
    <w:p w14:paraId="3304C259" w14:textId="77777777" w:rsidR="007E0486" w:rsidRDefault="007800C0">
      <w:pPr>
        <w:ind w:left="469" w:right="491"/>
        <w:jc w:val="center"/>
        <w:rPr>
          <w:b/>
          <w:sz w:val="14"/>
        </w:rPr>
      </w:pPr>
      <w:r>
        <w:rPr>
          <w:b/>
          <w:sz w:val="14"/>
        </w:rPr>
        <w:t>EXECUTIVE DIRECTOR</w:t>
      </w:r>
    </w:p>
    <w:p w14:paraId="58A0A2FA" w14:textId="77777777" w:rsidR="007E0486" w:rsidRDefault="007800C0">
      <w:pPr>
        <w:spacing w:before="1"/>
        <w:ind w:left="469" w:right="459"/>
        <w:jc w:val="center"/>
        <w:rPr>
          <w:sz w:val="16"/>
        </w:rPr>
      </w:pPr>
      <w:r>
        <w:rPr>
          <w:sz w:val="16"/>
        </w:rPr>
        <w:t>Ellis Antuñez</w:t>
      </w:r>
    </w:p>
    <w:p w14:paraId="1290CAA2" w14:textId="560BC26E" w:rsidR="0098600E" w:rsidRPr="00291F7B" w:rsidRDefault="007800C0">
      <w:pPr>
        <w:tabs>
          <w:tab w:val="left" w:pos="1826"/>
        </w:tabs>
        <w:spacing w:before="101"/>
        <w:ind w:left="803"/>
        <w:rPr>
          <w:b/>
          <w:i/>
          <w:sz w:val="21"/>
          <w:szCs w:val="21"/>
        </w:rPr>
      </w:pPr>
      <w:r>
        <w:br w:type="column"/>
      </w:r>
      <w:r w:rsidRPr="00291F7B">
        <w:rPr>
          <w:i/>
          <w:sz w:val="21"/>
          <w:szCs w:val="21"/>
        </w:rPr>
        <w:t>DATE:</w:t>
      </w:r>
      <w:r w:rsidRPr="00291F7B">
        <w:rPr>
          <w:i/>
          <w:sz w:val="21"/>
          <w:szCs w:val="21"/>
        </w:rPr>
        <w:tab/>
      </w:r>
      <w:r w:rsidR="008A22FD">
        <w:rPr>
          <w:b/>
          <w:i/>
          <w:sz w:val="21"/>
          <w:szCs w:val="21"/>
        </w:rPr>
        <w:t>August 22</w:t>
      </w:r>
      <w:r w:rsidR="0098600E">
        <w:rPr>
          <w:b/>
          <w:i/>
          <w:sz w:val="21"/>
          <w:szCs w:val="21"/>
        </w:rPr>
        <w:t>, 202</w:t>
      </w:r>
      <w:r w:rsidR="008A22FD">
        <w:rPr>
          <w:b/>
          <w:i/>
          <w:sz w:val="21"/>
          <w:szCs w:val="21"/>
        </w:rPr>
        <w:t>5</w:t>
      </w:r>
    </w:p>
    <w:p w14:paraId="0208EFEC" w14:textId="77777777" w:rsidR="007E0486" w:rsidRPr="00291F7B" w:rsidRDefault="007E0486">
      <w:pPr>
        <w:pStyle w:val="BodyText"/>
        <w:spacing w:before="9"/>
        <w:rPr>
          <w:b/>
          <w:i/>
          <w:sz w:val="21"/>
          <w:szCs w:val="21"/>
        </w:rPr>
      </w:pPr>
    </w:p>
    <w:p w14:paraId="2BE8DAFF" w14:textId="485A235E" w:rsidR="007E0486" w:rsidRPr="00291F7B" w:rsidRDefault="007800C0">
      <w:pPr>
        <w:tabs>
          <w:tab w:val="left" w:pos="1749"/>
        </w:tabs>
        <w:ind w:left="729"/>
        <w:rPr>
          <w:b/>
          <w:i/>
          <w:sz w:val="21"/>
          <w:szCs w:val="21"/>
        </w:rPr>
      </w:pPr>
      <w:r w:rsidRPr="00291F7B">
        <w:rPr>
          <w:i/>
          <w:sz w:val="21"/>
          <w:szCs w:val="21"/>
        </w:rPr>
        <w:t>TIME:</w:t>
      </w:r>
      <w:r w:rsidRPr="00291F7B">
        <w:rPr>
          <w:i/>
          <w:sz w:val="21"/>
          <w:szCs w:val="21"/>
        </w:rPr>
        <w:tab/>
      </w:r>
      <w:r w:rsidR="00E36F68">
        <w:rPr>
          <w:i/>
          <w:sz w:val="21"/>
          <w:szCs w:val="21"/>
        </w:rPr>
        <w:t xml:space="preserve"> </w:t>
      </w:r>
      <w:r w:rsidRPr="00291F7B">
        <w:rPr>
          <w:b/>
          <w:bCs/>
          <w:i/>
          <w:sz w:val="21"/>
          <w:szCs w:val="21"/>
        </w:rPr>
        <w:t>10</w:t>
      </w:r>
      <w:r w:rsidRPr="00291F7B">
        <w:rPr>
          <w:b/>
          <w:i/>
          <w:sz w:val="21"/>
          <w:szCs w:val="21"/>
        </w:rPr>
        <w:t>:00</w:t>
      </w:r>
      <w:r w:rsidRPr="00291F7B">
        <w:rPr>
          <w:b/>
          <w:i/>
          <w:spacing w:val="-1"/>
          <w:sz w:val="21"/>
          <w:szCs w:val="21"/>
        </w:rPr>
        <w:t xml:space="preserve"> </w:t>
      </w:r>
      <w:r w:rsidRPr="00291F7B">
        <w:rPr>
          <w:b/>
          <w:i/>
          <w:sz w:val="21"/>
          <w:szCs w:val="21"/>
        </w:rPr>
        <w:t>AM</w:t>
      </w:r>
    </w:p>
    <w:p w14:paraId="1F262D33" w14:textId="77777777" w:rsidR="007E0486" w:rsidRPr="00291F7B" w:rsidRDefault="007E0486">
      <w:pPr>
        <w:pStyle w:val="BodyText"/>
        <w:spacing w:before="9"/>
        <w:rPr>
          <w:b/>
          <w:i/>
          <w:sz w:val="21"/>
          <w:szCs w:val="21"/>
        </w:rPr>
      </w:pPr>
    </w:p>
    <w:p w14:paraId="19B4924B" w14:textId="77777777" w:rsidR="008A22FD" w:rsidRPr="008A22FD" w:rsidRDefault="007800C0">
      <w:pPr>
        <w:spacing w:before="1" w:line="343" w:lineRule="exact"/>
        <w:ind w:left="820"/>
        <w:rPr>
          <w:b/>
          <w:bCs/>
          <w:i/>
          <w:sz w:val="21"/>
          <w:szCs w:val="21"/>
        </w:rPr>
      </w:pPr>
      <w:r w:rsidRPr="00291F7B">
        <w:rPr>
          <w:i/>
          <w:sz w:val="21"/>
          <w:szCs w:val="21"/>
        </w:rPr>
        <w:t>PLACE:</w:t>
      </w:r>
      <w:r w:rsidR="004314D3">
        <w:rPr>
          <w:i/>
          <w:sz w:val="21"/>
          <w:szCs w:val="21"/>
        </w:rPr>
        <w:t xml:space="preserve">     </w:t>
      </w:r>
      <w:r w:rsidR="008A22FD" w:rsidRPr="008A22FD">
        <w:rPr>
          <w:b/>
          <w:bCs/>
          <w:iCs/>
        </w:rPr>
        <w:t>Incline Village Library</w:t>
      </w:r>
      <w:r w:rsidR="008A22FD" w:rsidRPr="008A22FD">
        <w:rPr>
          <w:b/>
          <w:bCs/>
          <w:i/>
          <w:sz w:val="21"/>
          <w:szCs w:val="21"/>
        </w:rPr>
        <w:t xml:space="preserve"> </w:t>
      </w:r>
    </w:p>
    <w:p w14:paraId="54D8950E" w14:textId="77777777" w:rsidR="008A22FD" w:rsidRPr="008A22FD" w:rsidRDefault="008A22FD" w:rsidP="008A22FD">
      <w:pPr>
        <w:rPr>
          <w:rFonts w:eastAsia="Times New Roman"/>
          <w:b/>
          <w:bCs/>
        </w:rPr>
      </w:pPr>
      <w:r w:rsidRPr="008A22FD">
        <w:rPr>
          <w:b/>
          <w:bCs/>
          <w:i/>
          <w:sz w:val="21"/>
          <w:szCs w:val="21"/>
        </w:rPr>
        <w:tab/>
      </w:r>
      <w:r w:rsidRPr="008A22FD">
        <w:rPr>
          <w:b/>
          <w:bCs/>
          <w:i/>
          <w:sz w:val="21"/>
          <w:szCs w:val="21"/>
        </w:rPr>
        <w:tab/>
        <w:t xml:space="preserve">       </w:t>
      </w:r>
      <w:r w:rsidRPr="008A22FD">
        <w:rPr>
          <w:rFonts w:eastAsia="Times New Roman"/>
          <w:b/>
          <w:bCs/>
        </w:rPr>
        <w:t>845 Alder Ave.,</w:t>
      </w:r>
    </w:p>
    <w:p w14:paraId="53031B3D" w14:textId="77777777" w:rsidR="00642023" w:rsidRDefault="008A22FD" w:rsidP="00642023">
      <w:pPr>
        <w:rPr>
          <w:rFonts w:eastAsia="Times New Roman"/>
          <w:b/>
          <w:bCs/>
        </w:rPr>
      </w:pPr>
      <w:r w:rsidRPr="008A22FD">
        <w:rPr>
          <w:rFonts w:eastAsia="Times New Roman"/>
          <w:b/>
          <w:bCs/>
        </w:rPr>
        <w:tab/>
      </w:r>
      <w:r w:rsidRPr="008A22FD">
        <w:rPr>
          <w:rFonts w:eastAsia="Times New Roman"/>
          <w:b/>
          <w:bCs/>
        </w:rPr>
        <w:tab/>
        <w:t xml:space="preserve">       Incline Village, NV, 89451</w:t>
      </w:r>
    </w:p>
    <w:p w14:paraId="464FB837" w14:textId="5B945A59" w:rsidR="008A22FD" w:rsidRPr="008A22FD" w:rsidRDefault="00642023" w:rsidP="00642023">
      <w:pPr>
        <w:rPr>
          <w:rFonts w:eastAsia="Times New Roman"/>
          <w:b/>
          <w:bCs/>
        </w:rPr>
      </w:pPr>
      <w:r>
        <w:rPr>
          <w:rFonts w:eastAsia="Times New Roman"/>
          <w:b/>
          <w:bCs/>
        </w:rPr>
        <w:tab/>
      </w:r>
      <w:r>
        <w:rPr>
          <w:rFonts w:eastAsia="Times New Roman"/>
          <w:b/>
          <w:bCs/>
        </w:rPr>
        <w:tab/>
      </w:r>
      <w:r>
        <w:rPr>
          <w:rFonts w:eastAsia="Times New Roman"/>
          <w:b/>
          <w:bCs/>
        </w:rPr>
        <w:tab/>
        <w:t>and via</w:t>
      </w:r>
      <w:r w:rsidR="008A22FD">
        <w:rPr>
          <w:rFonts w:eastAsia="Times New Roman"/>
          <w:b/>
          <w:bCs/>
        </w:rPr>
        <w:t xml:space="preserve"> </w:t>
      </w:r>
    </w:p>
    <w:p w14:paraId="16A0CFBA" w14:textId="401CED45" w:rsidR="007E0486" w:rsidRPr="00291F7B" w:rsidRDefault="008A22FD" w:rsidP="008A22FD">
      <w:pPr>
        <w:spacing w:before="1" w:line="343" w:lineRule="exact"/>
        <w:ind w:left="810" w:firstLine="360"/>
        <w:rPr>
          <w:b/>
          <w:sz w:val="21"/>
          <w:szCs w:val="21"/>
        </w:rPr>
      </w:pPr>
      <w:r>
        <w:rPr>
          <w:i/>
          <w:sz w:val="21"/>
          <w:szCs w:val="21"/>
        </w:rPr>
        <w:t xml:space="preserve">           </w:t>
      </w:r>
      <w:r w:rsidR="007800C0" w:rsidRPr="00291F7B">
        <w:rPr>
          <w:i/>
          <w:sz w:val="21"/>
          <w:szCs w:val="21"/>
        </w:rPr>
        <w:t xml:space="preserve"> </w:t>
      </w:r>
      <w:r w:rsidR="007800C0" w:rsidRPr="00291F7B">
        <w:rPr>
          <w:b/>
          <w:sz w:val="21"/>
          <w:szCs w:val="21"/>
        </w:rPr>
        <w:t>Zoom Meeting</w:t>
      </w:r>
    </w:p>
    <w:p w14:paraId="324DD003" w14:textId="77777777" w:rsidR="007E0486" w:rsidRPr="00291F7B" w:rsidRDefault="007800C0">
      <w:pPr>
        <w:spacing w:line="348" w:lineRule="auto"/>
        <w:ind w:left="1900" w:right="1007"/>
        <w:rPr>
          <w:b/>
          <w:sz w:val="21"/>
          <w:szCs w:val="21"/>
        </w:rPr>
      </w:pPr>
      <w:bookmarkStart w:id="0" w:name="_Hlk138672592"/>
      <w:r w:rsidRPr="00291F7B">
        <w:rPr>
          <w:b/>
          <w:sz w:val="21"/>
          <w:szCs w:val="21"/>
        </w:rPr>
        <w:t>https://us02web.zoom.us/j/6555590472 Meeting ID: 655 559 0472</w:t>
      </w:r>
    </w:p>
    <w:p w14:paraId="6E31DAD4" w14:textId="77777777" w:rsidR="007E0486" w:rsidRPr="00291F7B" w:rsidRDefault="007800C0">
      <w:pPr>
        <w:spacing w:before="70" w:line="360" w:lineRule="auto"/>
        <w:ind w:left="1910" w:right="999"/>
        <w:rPr>
          <w:b/>
          <w:i/>
          <w:sz w:val="21"/>
          <w:szCs w:val="21"/>
        </w:rPr>
      </w:pPr>
      <w:r w:rsidRPr="00291F7B">
        <w:rPr>
          <w:b/>
          <w:i/>
          <w:sz w:val="21"/>
          <w:szCs w:val="21"/>
        </w:rPr>
        <w:t>Phone Via Zoom at: 16699006833, or mobile at: 6555590472# US (San Jose)</w:t>
      </w:r>
    </w:p>
    <w:p w14:paraId="09A4EBC2" w14:textId="77777777" w:rsidR="007E0486" w:rsidRPr="00291F7B" w:rsidRDefault="007800C0">
      <w:pPr>
        <w:spacing w:before="1"/>
        <w:ind w:left="1910"/>
        <w:rPr>
          <w:b/>
          <w:i/>
          <w:sz w:val="21"/>
          <w:szCs w:val="21"/>
        </w:rPr>
      </w:pPr>
      <w:r w:rsidRPr="00291F7B">
        <w:rPr>
          <w:b/>
          <w:i/>
          <w:sz w:val="21"/>
          <w:szCs w:val="21"/>
        </w:rPr>
        <w:t>Meeting ID 655-559-0472</w:t>
      </w:r>
    </w:p>
    <w:bookmarkEnd w:id="0"/>
    <w:p w14:paraId="16F524F5" w14:textId="77777777" w:rsidR="007E0486" w:rsidRDefault="007E0486">
      <w:pPr>
        <w:pStyle w:val="BodyText"/>
        <w:spacing w:before="7"/>
        <w:rPr>
          <w:rFonts w:ascii="Arial Narrow"/>
          <w:b/>
          <w:i/>
          <w:sz w:val="30"/>
        </w:rPr>
      </w:pPr>
    </w:p>
    <w:p w14:paraId="32F1945E" w14:textId="77777777" w:rsidR="007E0486" w:rsidRDefault="007E0486">
      <w:pPr>
        <w:spacing w:line="237" w:lineRule="auto"/>
        <w:rPr>
          <w:rFonts w:ascii="Calibri"/>
        </w:rPr>
        <w:sectPr w:rsidR="007E0486">
          <w:type w:val="continuous"/>
          <w:pgSz w:w="12240" w:h="15840"/>
          <w:pgMar w:top="1460" w:right="980" w:bottom="280" w:left="1300" w:header="720" w:footer="720" w:gutter="0"/>
          <w:cols w:num="2" w:space="720" w:equalWidth="0">
            <w:col w:w="2692" w:space="318"/>
            <w:col w:w="6950"/>
          </w:cols>
        </w:sectPr>
      </w:pPr>
    </w:p>
    <w:p w14:paraId="374A5AE5" w14:textId="30A8DF4F" w:rsidR="007E0486" w:rsidRPr="00277119" w:rsidRDefault="007800C0" w:rsidP="0082336D">
      <w:pPr>
        <w:pStyle w:val="BodyText"/>
        <w:tabs>
          <w:tab w:val="left" w:pos="810"/>
        </w:tabs>
        <w:spacing w:before="106"/>
        <w:ind w:left="800" w:right="223"/>
        <w:rPr>
          <w:sz w:val="20"/>
          <w:szCs w:val="20"/>
        </w:rPr>
      </w:pPr>
      <w:r w:rsidRPr="00277119">
        <w:rPr>
          <w:b/>
          <w:sz w:val="20"/>
          <w:szCs w:val="20"/>
        </w:rPr>
        <w:t xml:space="preserve">Please Note: </w:t>
      </w:r>
      <w:r w:rsidRPr="00277119">
        <w:rPr>
          <w:sz w:val="20"/>
          <w:szCs w:val="20"/>
        </w:rPr>
        <w:t>The Nevada State Board of Landscape Architecture may 1) take agenda items out of order; 2) combine two or more items for consideration; 3) remove an item from the agenda or delay discussion related to an item at any time. Reasonable efforts will be made to assist and accommodate individuals with disabilities who wish to attend the meeting. Please, contact Ellis Antuñez</w:t>
      </w:r>
      <w:r w:rsidR="0082336D">
        <w:rPr>
          <w:sz w:val="20"/>
          <w:szCs w:val="20"/>
        </w:rPr>
        <w:t xml:space="preserve"> </w:t>
      </w:r>
      <w:r w:rsidRPr="00277119">
        <w:rPr>
          <w:sz w:val="20"/>
          <w:szCs w:val="20"/>
        </w:rPr>
        <w:t>at (775) 971-4410 (</w:t>
      </w:r>
      <w:hyperlink r:id="rId9">
        <w:r w:rsidRPr="00277119">
          <w:rPr>
            <w:color w:val="0000FF"/>
            <w:sz w:val="20"/>
            <w:szCs w:val="20"/>
            <w:u w:val="single" w:color="0000FF"/>
          </w:rPr>
          <w:t>landscapeboard@nsbla.nv.gov</w:t>
        </w:r>
      </w:hyperlink>
      <w:r w:rsidRPr="00277119">
        <w:rPr>
          <w:sz w:val="20"/>
          <w:szCs w:val="20"/>
        </w:rPr>
        <w:t>), in advance, so that arrangements can be made.</w:t>
      </w:r>
    </w:p>
    <w:p w14:paraId="3A8DE439" w14:textId="77777777" w:rsidR="007E0486" w:rsidRPr="00277119" w:rsidRDefault="007E0486">
      <w:pPr>
        <w:pStyle w:val="BodyText"/>
        <w:rPr>
          <w:sz w:val="20"/>
          <w:szCs w:val="20"/>
        </w:rPr>
      </w:pPr>
    </w:p>
    <w:p w14:paraId="70794129" w14:textId="11C1B374" w:rsidR="007E0486" w:rsidRPr="00277119" w:rsidRDefault="007800C0">
      <w:pPr>
        <w:pStyle w:val="Heading1"/>
        <w:numPr>
          <w:ilvl w:val="0"/>
          <w:numId w:val="3"/>
        </w:numPr>
        <w:tabs>
          <w:tab w:val="left" w:pos="1129"/>
        </w:tabs>
        <w:spacing w:before="1"/>
        <w:jc w:val="left"/>
        <w:rPr>
          <w:sz w:val="20"/>
          <w:szCs w:val="20"/>
        </w:rPr>
      </w:pPr>
      <w:r w:rsidRPr="00277119">
        <w:rPr>
          <w:sz w:val="20"/>
          <w:szCs w:val="20"/>
        </w:rPr>
        <w:t xml:space="preserve">CALL TO ORDER- </w:t>
      </w:r>
      <w:r w:rsidR="00BF5F82">
        <w:rPr>
          <w:sz w:val="20"/>
          <w:szCs w:val="20"/>
        </w:rPr>
        <w:t>Melida Gustin</w:t>
      </w:r>
      <w:r w:rsidRPr="00277119">
        <w:rPr>
          <w:sz w:val="20"/>
          <w:szCs w:val="20"/>
        </w:rPr>
        <w:t>,</w:t>
      </w:r>
      <w:r w:rsidRPr="00277119">
        <w:rPr>
          <w:spacing w:val="-8"/>
          <w:sz w:val="20"/>
          <w:szCs w:val="20"/>
        </w:rPr>
        <w:t xml:space="preserve"> </w:t>
      </w:r>
      <w:r w:rsidRPr="00277119">
        <w:rPr>
          <w:sz w:val="20"/>
          <w:szCs w:val="20"/>
        </w:rPr>
        <w:t>President</w:t>
      </w:r>
    </w:p>
    <w:p w14:paraId="76C5B5A8" w14:textId="77777777" w:rsidR="007E0486" w:rsidRPr="00277119" w:rsidRDefault="007800C0">
      <w:pPr>
        <w:pStyle w:val="ListParagraph"/>
        <w:numPr>
          <w:ilvl w:val="1"/>
          <w:numId w:val="3"/>
        </w:numPr>
        <w:tabs>
          <w:tab w:val="left" w:pos="1343"/>
        </w:tabs>
        <w:rPr>
          <w:sz w:val="20"/>
          <w:szCs w:val="20"/>
        </w:rPr>
      </w:pPr>
      <w:r w:rsidRPr="00277119">
        <w:rPr>
          <w:sz w:val="20"/>
          <w:szCs w:val="20"/>
        </w:rPr>
        <w:t>Roll Call of Board</w:t>
      </w:r>
      <w:r w:rsidRPr="00277119">
        <w:rPr>
          <w:spacing w:val="-20"/>
          <w:sz w:val="20"/>
          <w:szCs w:val="20"/>
        </w:rPr>
        <w:t xml:space="preserve"> </w:t>
      </w:r>
      <w:r w:rsidRPr="00277119">
        <w:rPr>
          <w:sz w:val="20"/>
          <w:szCs w:val="20"/>
        </w:rPr>
        <w:t>Members</w:t>
      </w:r>
    </w:p>
    <w:p w14:paraId="63679D99" w14:textId="4B74F8FD" w:rsidR="007E0486" w:rsidRDefault="007800C0" w:rsidP="00291F7B">
      <w:pPr>
        <w:pStyle w:val="ListParagraph"/>
        <w:numPr>
          <w:ilvl w:val="1"/>
          <w:numId w:val="3"/>
        </w:numPr>
        <w:tabs>
          <w:tab w:val="left" w:pos="1355"/>
        </w:tabs>
        <w:rPr>
          <w:sz w:val="20"/>
          <w:szCs w:val="20"/>
        </w:rPr>
      </w:pPr>
      <w:r w:rsidRPr="00277119">
        <w:rPr>
          <w:sz w:val="20"/>
          <w:szCs w:val="20"/>
        </w:rPr>
        <w:t>Establish</w:t>
      </w:r>
      <w:r w:rsidRPr="00277119">
        <w:rPr>
          <w:spacing w:val="-5"/>
          <w:sz w:val="20"/>
          <w:szCs w:val="20"/>
        </w:rPr>
        <w:t xml:space="preserve"> </w:t>
      </w:r>
      <w:r w:rsidRPr="00277119">
        <w:rPr>
          <w:sz w:val="20"/>
          <w:szCs w:val="20"/>
        </w:rPr>
        <w:t>Quorum.</w:t>
      </w:r>
    </w:p>
    <w:p w14:paraId="61B2FD9C" w14:textId="77777777" w:rsidR="00E85F65" w:rsidRDefault="00E85F65" w:rsidP="008F7217">
      <w:pPr>
        <w:ind w:left="1910" w:right="60"/>
        <w:rPr>
          <w:b/>
          <w:sz w:val="21"/>
          <w:szCs w:val="21"/>
        </w:rPr>
      </w:pPr>
      <w:bookmarkStart w:id="1" w:name="_Hlk138672939"/>
    </w:p>
    <w:p w14:paraId="1915D631" w14:textId="0BB5448F" w:rsidR="007E0486" w:rsidRPr="008F7217" w:rsidRDefault="00E85F65" w:rsidP="00E85F65">
      <w:pPr>
        <w:ind w:left="1530" w:right="60" w:hanging="450"/>
        <w:rPr>
          <w:sz w:val="21"/>
          <w:szCs w:val="21"/>
        </w:rPr>
      </w:pPr>
      <w:r>
        <w:rPr>
          <w:b/>
          <w:sz w:val="24"/>
          <w:szCs w:val="24"/>
        </w:rPr>
        <w:t xml:space="preserve"> </w:t>
      </w:r>
      <w:r w:rsidRPr="00E85F65">
        <w:rPr>
          <w:b/>
          <w:sz w:val="24"/>
          <w:szCs w:val="24"/>
        </w:rPr>
        <w:t>2</w:t>
      </w:r>
      <w:r>
        <w:rPr>
          <w:b/>
          <w:sz w:val="21"/>
          <w:szCs w:val="21"/>
        </w:rPr>
        <w:t>.</w:t>
      </w:r>
      <w:r>
        <w:rPr>
          <w:b/>
          <w:sz w:val="21"/>
          <w:szCs w:val="21"/>
        </w:rPr>
        <w:tab/>
      </w:r>
      <w:r w:rsidR="007800C0" w:rsidRPr="00BF5F82">
        <w:rPr>
          <w:b/>
          <w:sz w:val="21"/>
          <w:szCs w:val="21"/>
        </w:rPr>
        <w:t>PUBLIC</w:t>
      </w:r>
      <w:r w:rsidR="007800C0" w:rsidRPr="00BF5F82">
        <w:rPr>
          <w:b/>
          <w:sz w:val="20"/>
          <w:szCs w:val="20"/>
        </w:rPr>
        <w:t xml:space="preserve"> </w:t>
      </w:r>
      <w:r w:rsidR="007800C0" w:rsidRPr="00BF5F82">
        <w:rPr>
          <w:b/>
          <w:sz w:val="21"/>
          <w:szCs w:val="21"/>
        </w:rPr>
        <w:t>COMMENT</w:t>
      </w:r>
      <w:r w:rsidR="007800C0" w:rsidRPr="00BF5F82">
        <w:rPr>
          <w:b/>
          <w:sz w:val="20"/>
          <w:szCs w:val="20"/>
        </w:rPr>
        <w:t xml:space="preserve"> </w:t>
      </w:r>
      <w:r w:rsidR="007800C0" w:rsidRPr="00BF5F82">
        <w:rPr>
          <w:b/>
          <w:sz w:val="21"/>
          <w:szCs w:val="21"/>
        </w:rPr>
        <w:t>PERIOD</w:t>
      </w:r>
      <w:r w:rsidR="007800C0" w:rsidRPr="00277119">
        <w:rPr>
          <w:b/>
          <w:sz w:val="20"/>
          <w:szCs w:val="20"/>
        </w:rPr>
        <w:t xml:space="preserve"> </w:t>
      </w:r>
      <w:r w:rsidR="007800C0" w:rsidRPr="00581D3F">
        <w:rPr>
          <w:sz w:val="20"/>
          <w:szCs w:val="20"/>
        </w:rPr>
        <w:t>Action may not be taken on any matter brought up under public comment until scheduled on an agenda for action at a later date.</w:t>
      </w:r>
      <w:r w:rsidR="0062276B" w:rsidRPr="00581D3F">
        <w:rPr>
          <w:sz w:val="20"/>
          <w:szCs w:val="20"/>
        </w:rPr>
        <w:t xml:space="preserve"> The public may comment </w:t>
      </w:r>
      <w:r w:rsidR="009D6E8D" w:rsidRPr="00581D3F">
        <w:rPr>
          <w:sz w:val="20"/>
          <w:szCs w:val="20"/>
        </w:rPr>
        <w:t xml:space="preserve">by those in attendance at this meeting location or </w:t>
      </w:r>
      <w:r w:rsidR="0062276B" w:rsidRPr="00581D3F">
        <w:rPr>
          <w:sz w:val="20"/>
          <w:szCs w:val="20"/>
        </w:rPr>
        <w:t>via video conference</w:t>
      </w:r>
      <w:r w:rsidR="007800C0" w:rsidRPr="00581D3F">
        <w:rPr>
          <w:sz w:val="20"/>
          <w:szCs w:val="20"/>
        </w:rPr>
        <w:t xml:space="preserve"> </w:t>
      </w:r>
      <w:bookmarkStart w:id="2" w:name="_Hlk54614476"/>
      <w:r w:rsidR="0062276B" w:rsidRPr="00581D3F">
        <w:rPr>
          <w:bCs/>
          <w:iCs/>
          <w:sz w:val="20"/>
          <w:szCs w:val="20"/>
        </w:rPr>
        <w:t>or telephone using the following meeting identification: For On-line connection use Zoom Meeting</w:t>
      </w:r>
      <w:r w:rsidR="009D6E8D" w:rsidRPr="00581D3F">
        <w:rPr>
          <w:bCs/>
          <w:iCs/>
          <w:sz w:val="20"/>
          <w:szCs w:val="20"/>
        </w:rPr>
        <w:t>: h</w:t>
      </w:r>
      <w:r w:rsidR="0062276B" w:rsidRPr="00581D3F">
        <w:rPr>
          <w:bCs/>
          <w:sz w:val="20"/>
          <w:szCs w:val="20"/>
        </w:rPr>
        <w:t>ttps://us02web.zoom.us/j/6555590472 Meeting ID: 655 559 0472.  For landline phone or mobile phone via Zoom meeting at:</w:t>
      </w:r>
      <w:r w:rsidR="0062276B" w:rsidRPr="00581D3F">
        <w:rPr>
          <w:bCs/>
          <w:i/>
          <w:sz w:val="20"/>
          <w:szCs w:val="20"/>
        </w:rPr>
        <w:t xml:space="preserve"> </w:t>
      </w:r>
      <w:r w:rsidR="0062276B" w:rsidRPr="00581D3F">
        <w:rPr>
          <w:bCs/>
          <w:iCs/>
          <w:sz w:val="20"/>
          <w:szCs w:val="20"/>
        </w:rPr>
        <w:t xml:space="preserve">16699006833, or mobile at: 6555590472# US (San Jose) use Meeting ID 655-559-0472. </w:t>
      </w:r>
      <w:r w:rsidR="008F7217" w:rsidRPr="00581D3F">
        <w:rPr>
          <w:bCs/>
          <w:iCs/>
          <w:sz w:val="20"/>
          <w:szCs w:val="20"/>
        </w:rPr>
        <w:t xml:space="preserve">or by sending an email to nvlaboard@outlook.com in advance of the meeting. Public comments received after 5:00 </w:t>
      </w:r>
      <w:proofErr w:type="gramStart"/>
      <w:r w:rsidR="008F7217" w:rsidRPr="00581D3F">
        <w:rPr>
          <w:bCs/>
          <w:iCs/>
          <w:sz w:val="20"/>
          <w:szCs w:val="20"/>
        </w:rPr>
        <w:t>pm</w:t>
      </w:r>
      <w:proofErr w:type="gramEnd"/>
      <w:r w:rsidR="008F7217" w:rsidRPr="00581D3F">
        <w:rPr>
          <w:bCs/>
          <w:iCs/>
          <w:sz w:val="20"/>
          <w:szCs w:val="20"/>
        </w:rPr>
        <w:t xml:space="preserve"> the day before the meeting will be included in the record, but may not reach the board members before action is taken during the meeting.</w:t>
      </w:r>
      <w:r w:rsidR="0062276B" w:rsidRPr="00581D3F">
        <w:rPr>
          <w:bCs/>
          <w:sz w:val="20"/>
          <w:szCs w:val="20"/>
        </w:rPr>
        <w:t xml:space="preserve"> </w:t>
      </w:r>
      <w:r w:rsidR="008F7217" w:rsidRPr="00581D3F">
        <w:rPr>
          <w:bCs/>
          <w:sz w:val="20"/>
          <w:szCs w:val="20"/>
        </w:rPr>
        <w:t>Items not included on the agenda cannot be acted upon during the meeting as they are not</w:t>
      </w:r>
      <w:r w:rsidR="00694AC0" w:rsidRPr="00581D3F">
        <w:rPr>
          <w:bCs/>
          <w:sz w:val="20"/>
          <w:szCs w:val="20"/>
        </w:rPr>
        <w:t xml:space="preserve"> </w:t>
      </w:r>
      <w:r w:rsidR="008F7217" w:rsidRPr="00581D3F">
        <w:rPr>
          <w:bCs/>
          <w:sz w:val="20"/>
          <w:szCs w:val="20"/>
        </w:rPr>
        <w:t>properly agendized under NRS 241.</w:t>
      </w:r>
      <w:r w:rsidR="0062276B" w:rsidRPr="00581D3F">
        <w:rPr>
          <w:bCs/>
          <w:sz w:val="20"/>
          <w:szCs w:val="20"/>
        </w:rPr>
        <w:t xml:space="preserve"> </w:t>
      </w:r>
      <w:r w:rsidR="007800C0" w:rsidRPr="00581D3F">
        <w:rPr>
          <w:bCs/>
          <w:sz w:val="20"/>
          <w:szCs w:val="20"/>
        </w:rPr>
        <w:t>Prior</w:t>
      </w:r>
      <w:r w:rsidR="007800C0" w:rsidRPr="00581D3F">
        <w:rPr>
          <w:sz w:val="20"/>
          <w:szCs w:val="20"/>
        </w:rPr>
        <w:t xml:space="preserve"> to the commencement and conclusion of a contested case or a quasi-judicial proceeding that may affect the due process rights of an individual, the board may refuse to consider public comment. See NRS</w:t>
      </w:r>
      <w:r w:rsidR="007800C0" w:rsidRPr="00581D3F">
        <w:rPr>
          <w:spacing w:val="-14"/>
          <w:sz w:val="20"/>
          <w:szCs w:val="20"/>
        </w:rPr>
        <w:t xml:space="preserve"> </w:t>
      </w:r>
      <w:r w:rsidR="007800C0" w:rsidRPr="00581D3F">
        <w:rPr>
          <w:sz w:val="20"/>
          <w:szCs w:val="20"/>
        </w:rPr>
        <w:t>233B.126.</w:t>
      </w:r>
    </w:p>
    <w:bookmarkEnd w:id="1"/>
    <w:bookmarkEnd w:id="2"/>
    <w:p w14:paraId="6E45E0FB" w14:textId="77777777" w:rsidR="007E0486" w:rsidRDefault="007E0486">
      <w:pPr>
        <w:rPr>
          <w:b/>
          <w:i/>
          <w:sz w:val="20"/>
          <w:szCs w:val="20"/>
        </w:rPr>
      </w:pPr>
    </w:p>
    <w:p w14:paraId="64A69221" w14:textId="646E705B" w:rsidR="00581D3F" w:rsidRDefault="00581D3F">
      <w:pPr>
        <w:rPr>
          <w:b/>
          <w:i/>
          <w:sz w:val="20"/>
          <w:szCs w:val="20"/>
        </w:rPr>
      </w:pPr>
    </w:p>
    <w:p w14:paraId="6A96C740" w14:textId="67A94950" w:rsidR="00581D3F" w:rsidRPr="00277119" w:rsidRDefault="00581D3F">
      <w:pPr>
        <w:rPr>
          <w:sz w:val="20"/>
          <w:szCs w:val="20"/>
        </w:rPr>
        <w:sectPr w:rsidR="00581D3F" w:rsidRPr="00277119">
          <w:type w:val="continuous"/>
          <w:pgSz w:w="12240" w:h="15840"/>
          <w:pgMar w:top="1460" w:right="980" w:bottom="280" w:left="1300" w:header="720" w:footer="720" w:gutter="0"/>
          <w:cols w:space="720"/>
        </w:sectPr>
      </w:pPr>
    </w:p>
    <w:p w14:paraId="2975507A" w14:textId="77777777" w:rsidR="00581D3F" w:rsidRDefault="00581D3F" w:rsidP="00581D3F">
      <w:pPr>
        <w:pStyle w:val="Heading1"/>
        <w:tabs>
          <w:tab w:val="left" w:pos="1249"/>
        </w:tabs>
        <w:spacing w:before="93"/>
        <w:ind w:left="990" w:firstLine="0"/>
        <w:jc w:val="right"/>
        <w:rPr>
          <w:sz w:val="20"/>
          <w:szCs w:val="20"/>
        </w:rPr>
      </w:pPr>
    </w:p>
    <w:p w14:paraId="3C3E8F17" w14:textId="023125CE" w:rsidR="007E0486" w:rsidRPr="00581D3F" w:rsidRDefault="00581D3F" w:rsidP="00581D3F">
      <w:pPr>
        <w:pStyle w:val="Heading1"/>
        <w:tabs>
          <w:tab w:val="left" w:pos="1260"/>
        </w:tabs>
        <w:spacing w:before="93"/>
        <w:ind w:left="990" w:firstLine="0"/>
        <w:rPr>
          <w:sz w:val="20"/>
          <w:szCs w:val="20"/>
        </w:rPr>
      </w:pPr>
      <w:r w:rsidRPr="00581D3F">
        <w:t>3</w:t>
      </w:r>
      <w:r w:rsidRPr="00581D3F">
        <w:rPr>
          <w:sz w:val="22"/>
          <w:szCs w:val="22"/>
        </w:rPr>
        <w:t>.</w:t>
      </w:r>
      <w:r>
        <w:rPr>
          <w:sz w:val="20"/>
          <w:szCs w:val="20"/>
        </w:rPr>
        <w:t xml:space="preserve">     </w:t>
      </w:r>
      <w:r w:rsidR="007800C0" w:rsidRPr="00277119">
        <w:rPr>
          <w:sz w:val="20"/>
          <w:szCs w:val="20"/>
        </w:rPr>
        <w:t>DISCUSSION AND POSSIBLE ACTION</w:t>
      </w:r>
      <w:r w:rsidR="007800C0" w:rsidRPr="00277119">
        <w:rPr>
          <w:spacing w:val="3"/>
          <w:sz w:val="20"/>
          <w:szCs w:val="20"/>
        </w:rPr>
        <w:t xml:space="preserve"> </w:t>
      </w:r>
      <w:r w:rsidR="007800C0" w:rsidRPr="00277119">
        <w:rPr>
          <w:sz w:val="20"/>
          <w:szCs w:val="20"/>
        </w:rPr>
        <w:t>ON</w:t>
      </w:r>
      <w:r>
        <w:rPr>
          <w:sz w:val="20"/>
          <w:szCs w:val="20"/>
        </w:rPr>
        <w:t xml:space="preserve"> </w:t>
      </w:r>
      <w:r w:rsidR="007800C0" w:rsidRPr="00277119">
        <w:rPr>
          <w:sz w:val="20"/>
          <w:szCs w:val="20"/>
        </w:rPr>
        <w:t>Approval of</w:t>
      </w:r>
      <w:r w:rsidR="00110588">
        <w:rPr>
          <w:sz w:val="20"/>
          <w:szCs w:val="20"/>
        </w:rPr>
        <w:t xml:space="preserve"> </w:t>
      </w:r>
      <w:r w:rsidR="00D13B9E">
        <w:rPr>
          <w:sz w:val="20"/>
          <w:szCs w:val="20"/>
        </w:rPr>
        <w:t xml:space="preserve"> June 20</w:t>
      </w:r>
      <w:r w:rsidR="007800C0" w:rsidRPr="00277119">
        <w:rPr>
          <w:sz w:val="20"/>
          <w:szCs w:val="20"/>
        </w:rPr>
        <w:t>,</w:t>
      </w:r>
      <w:r w:rsidR="00D13B9E">
        <w:rPr>
          <w:sz w:val="20"/>
          <w:szCs w:val="20"/>
        </w:rPr>
        <w:t>2025</w:t>
      </w:r>
      <w:r w:rsidR="002C4BB0">
        <w:rPr>
          <w:sz w:val="20"/>
          <w:szCs w:val="20"/>
        </w:rPr>
        <w:t xml:space="preserve"> </w:t>
      </w:r>
      <w:r w:rsidR="00110588">
        <w:rPr>
          <w:sz w:val="20"/>
          <w:szCs w:val="20"/>
        </w:rPr>
        <w:t>Quarterly</w:t>
      </w:r>
      <w:r w:rsidR="007800C0" w:rsidRPr="00277119">
        <w:rPr>
          <w:sz w:val="20"/>
          <w:szCs w:val="20"/>
        </w:rPr>
        <w:t xml:space="preserve"> Meeting </w:t>
      </w:r>
      <w:r>
        <w:rPr>
          <w:sz w:val="20"/>
          <w:szCs w:val="20"/>
        </w:rPr>
        <w:tab/>
      </w:r>
      <w:r>
        <w:rPr>
          <w:sz w:val="20"/>
          <w:szCs w:val="20"/>
        </w:rPr>
        <w:tab/>
      </w:r>
      <w:r w:rsidR="007800C0" w:rsidRPr="00277119">
        <w:rPr>
          <w:sz w:val="20"/>
          <w:szCs w:val="20"/>
        </w:rPr>
        <w:t>Minutes. (For Possible</w:t>
      </w:r>
      <w:r w:rsidR="007800C0" w:rsidRPr="00277119">
        <w:rPr>
          <w:spacing w:val="-9"/>
          <w:sz w:val="20"/>
          <w:szCs w:val="20"/>
        </w:rPr>
        <w:t xml:space="preserve"> </w:t>
      </w:r>
      <w:r w:rsidR="007800C0" w:rsidRPr="00277119">
        <w:rPr>
          <w:sz w:val="20"/>
          <w:szCs w:val="20"/>
        </w:rPr>
        <w:t>Action)</w:t>
      </w:r>
    </w:p>
    <w:p w14:paraId="47044C15" w14:textId="77777777" w:rsidR="007E0486" w:rsidRPr="00B60EA5" w:rsidRDefault="007E0486">
      <w:pPr>
        <w:pStyle w:val="BodyText"/>
        <w:spacing w:before="2"/>
        <w:rPr>
          <w:b/>
          <w:sz w:val="16"/>
          <w:szCs w:val="16"/>
        </w:rPr>
      </w:pPr>
    </w:p>
    <w:p w14:paraId="09FB795D" w14:textId="49412EE0" w:rsidR="001967D1" w:rsidRDefault="001967D1" w:rsidP="00581D3F">
      <w:pPr>
        <w:pStyle w:val="Heading1"/>
        <w:numPr>
          <w:ilvl w:val="0"/>
          <w:numId w:val="14"/>
        </w:numPr>
        <w:tabs>
          <w:tab w:val="left" w:pos="1170"/>
        </w:tabs>
        <w:spacing w:before="0"/>
        <w:ind w:left="1170" w:hanging="180"/>
        <w:rPr>
          <w:sz w:val="20"/>
          <w:szCs w:val="20"/>
        </w:rPr>
      </w:pPr>
      <w:r>
        <w:rPr>
          <w:sz w:val="20"/>
          <w:szCs w:val="20"/>
        </w:rPr>
        <w:t>LICENSEES AND APPLICANTS</w:t>
      </w:r>
      <w:r w:rsidR="0078345C">
        <w:rPr>
          <w:sz w:val="20"/>
          <w:szCs w:val="20"/>
        </w:rPr>
        <w:t xml:space="preserve"> </w:t>
      </w:r>
      <w:r w:rsidR="0078345C" w:rsidRPr="00277119">
        <w:rPr>
          <w:sz w:val="20"/>
          <w:szCs w:val="20"/>
        </w:rPr>
        <w:t>(For Possible</w:t>
      </w:r>
      <w:r w:rsidR="0078345C" w:rsidRPr="00277119">
        <w:rPr>
          <w:spacing w:val="-9"/>
          <w:sz w:val="20"/>
          <w:szCs w:val="20"/>
        </w:rPr>
        <w:t xml:space="preserve"> </w:t>
      </w:r>
      <w:r w:rsidR="0078345C" w:rsidRPr="00277119">
        <w:rPr>
          <w:sz w:val="20"/>
          <w:szCs w:val="20"/>
        </w:rPr>
        <w:t>Action</w:t>
      </w:r>
      <w:r w:rsidR="0078345C">
        <w:rPr>
          <w:sz w:val="20"/>
          <w:szCs w:val="20"/>
        </w:rPr>
        <w:t xml:space="preserve"> on all items listed below</w:t>
      </w:r>
      <w:r w:rsidR="0078345C" w:rsidRPr="00277119">
        <w:rPr>
          <w:sz w:val="20"/>
          <w:szCs w:val="20"/>
        </w:rPr>
        <w:t>)</w:t>
      </w:r>
    </w:p>
    <w:p w14:paraId="180FF355" w14:textId="2A7EFA45" w:rsidR="001967D1" w:rsidRDefault="001967D1" w:rsidP="00581D3F">
      <w:pPr>
        <w:pStyle w:val="ListParagraph"/>
        <w:numPr>
          <w:ilvl w:val="1"/>
          <w:numId w:val="14"/>
        </w:numPr>
        <w:ind w:left="1530"/>
        <w:rPr>
          <w:sz w:val="20"/>
          <w:szCs w:val="20"/>
        </w:rPr>
      </w:pPr>
      <w:r>
        <w:rPr>
          <w:sz w:val="20"/>
          <w:szCs w:val="20"/>
        </w:rPr>
        <w:t xml:space="preserve"> </w:t>
      </w:r>
      <w:r w:rsidRPr="00277119">
        <w:rPr>
          <w:sz w:val="20"/>
          <w:szCs w:val="20"/>
        </w:rPr>
        <w:t>Review, Discuss and Approve the following licenses and</w:t>
      </w:r>
      <w:r w:rsidRPr="00277119">
        <w:rPr>
          <w:spacing w:val="-10"/>
          <w:sz w:val="20"/>
          <w:szCs w:val="20"/>
        </w:rPr>
        <w:t xml:space="preserve"> </w:t>
      </w:r>
      <w:r w:rsidRPr="00277119">
        <w:rPr>
          <w:sz w:val="20"/>
          <w:szCs w:val="20"/>
        </w:rPr>
        <w:t>Applicants.</w:t>
      </w:r>
    </w:p>
    <w:p w14:paraId="07E27CA4" w14:textId="1BE97EDC" w:rsidR="00993A42" w:rsidRDefault="008A22FD" w:rsidP="00132D93">
      <w:pPr>
        <w:tabs>
          <w:tab w:val="left" w:pos="1516"/>
        </w:tabs>
        <w:ind w:left="2070" w:hanging="360"/>
        <w:rPr>
          <w:sz w:val="20"/>
          <w:szCs w:val="20"/>
        </w:rPr>
      </w:pPr>
      <w:r>
        <w:rPr>
          <w:sz w:val="20"/>
          <w:szCs w:val="20"/>
        </w:rPr>
        <w:t>1</w:t>
      </w:r>
      <w:r w:rsidR="0011635F">
        <w:rPr>
          <w:sz w:val="20"/>
          <w:szCs w:val="20"/>
        </w:rPr>
        <w:t xml:space="preserve">) </w:t>
      </w:r>
      <w:r w:rsidR="00251564">
        <w:rPr>
          <w:sz w:val="20"/>
          <w:szCs w:val="20"/>
        </w:rPr>
        <w:t xml:space="preserve"> </w:t>
      </w:r>
      <w:r w:rsidR="0011635F">
        <w:rPr>
          <w:sz w:val="20"/>
          <w:szCs w:val="20"/>
        </w:rPr>
        <w:t xml:space="preserve"> </w:t>
      </w:r>
      <w:r>
        <w:rPr>
          <w:sz w:val="20"/>
          <w:szCs w:val="20"/>
        </w:rPr>
        <w:t xml:space="preserve">Hansen, Anderson   </w:t>
      </w:r>
      <w:r>
        <w:rPr>
          <w:sz w:val="20"/>
          <w:szCs w:val="20"/>
        </w:rPr>
        <w:tab/>
      </w:r>
      <w:r w:rsidR="00132D93">
        <w:rPr>
          <w:sz w:val="20"/>
          <w:szCs w:val="20"/>
        </w:rPr>
        <w:t>L.A.</w:t>
      </w:r>
      <w:r w:rsidR="008678EB">
        <w:rPr>
          <w:sz w:val="20"/>
          <w:szCs w:val="20"/>
        </w:rPr>
        <w:t xml:space="preserve"> </w:t>
      </w:r>
      <w:r>
        <w:rPr>
          <w:sz w:val="20"/>
          <w:szCs w:val="20"/>
        </w:rPr>
        <w:t>Intern</w:t>
      </w:r>
      <w:r w:rsidR="0074622C">
        <w:rPr>
          <w:sz w:val="20"/>
          <w:szCs w:val="20"/>
        </w:rPr>
        <w:t>-</w:t>
      </w:r>
      <w:r>
        <w:rPr>
          <w:sz w:val="20"/>
          <w:szCs w:val="20"/>
        </w:rPr>
        <w:t>LARE Application</w:t>
      </w:r>
      <w:r w:rsidR="0074622C">
        <w:rPr>
          <w:sz w:val="20"/>
          <w:szCs w:val="20"/>
        </w:rPr>
        <w:t xml:space="preserve"> Approval</w:t>
      </w:r>
      <w:r w:rsidR="00330152">
        <w:rPr>
          <w:sz w:val="20"/>
          <w:szCs w:val="20"/>
        </w:rPr>
        <w:t xml:space="preserve"> to take exam</w:t>
      </w:r>
    </w:p>
    <w:p w14:paraId="3409B65D" w14:textId="194F8497" w:rsidR="00993A42" w:rsidRDefault="00132D93" w:rsidP="0095122C">
      <w:pPr>
        <w:pStyle w:val="ListParagraph"/>
        <w:ind w:left="1533" w:firstLine="0"/>
        <w:rPr>
          <w:sz w:val="20"/>
          <w:szCs w:val="20"/>
          <w:lang w:val="it-IT"/>
        </w:rPr>
      </w:pPr>
      <w:r w:rsidRPr="00E85F65">
        <w:rPr>
          <w:sz w:val="20"/>
          <w:szCs w:val="20"/>
        </w:rPr>
        <w:t xml:space="preserve">   </w:t>
      </w:r>
      <w:r w:rsidR="008A22FD" w:rsidRPr="00D534BA">
        <w:rPr>
          <w:sz w:val="20"/>
          <w:szCs w:val="20"/>
          <w:lang w:val="it-IT"/>
        </w:rPr>
        <w:t>2</w:t>
      </w:r>
      <w:r w:rsidR="00993A42" w:rsidRPr="00D534BA">
        <w:rPr>
          <w:sz w:val="20"/>
          <w:szCs w:val="20"/>
          <w:lang w:val="it-IT"/>
        </w:rPr>
        <w:t xml:space="preserve">)   </w:t>
      </w:r>
      <w:bookmarkStart w:id="3" w:name="_Hlk93414266"/>
      <w:r w:rsidR="00D534BA" w:rsidRPr="00D534BA">
        <w:rPr>
          <w:sz w:val="20"/>
          <w:szCs w:val="20"/>
          <w:lang w:val="it-IT"/>
        </w:rPr>
        <w:t>Gargantos, Carina</w:t>
      </w:r>
      <w:r w:rsidR="00D534BA" w:rsidRPr="00D534BA">
        <w:rPr>
          <w:sz w:val="20"/>
          <w:szCs w:val="20"/>
          <w:lang w:val="it-IT"/>
        </w:rPr>
        <w:tab/>
        <w:t>Initial License A</w:t>
      </w:r>
      <w:r w:rsidR="00D534BA">
        <w:rPr>
          <w:sz w:val="20"/>
          <w:szCs w:val="20"/>
          <w:lang w:val="it-IT"/>
        </w:rPr>
        <w:t>pplicant</w:t>
      </w:r>
    </w:p>
    <w:p w14:paraId="445E0128" w14:textId="2B831332" w:rsidR="00D534BA" w:rsidRPr="00D534BA" w:rsidRDefault="00D534BA" w:rsidP="00D534BA">
      <w:pPr>
        <w:pStyle w:val="ListParagraph"/>
        <w:ind w:left="1533" w:firstLine="87"/>
        <w:rPr>
          <w:sz w:val="20"/>
          <w:szCs w:val="20"/>
          <w:lang w:val="it-IT"/>
        </w:rPr>
      </w:pPr>
      <w:r>
        <w:rPr>
          <w:sz w:val="20"/>
          <w:szCs w:val="20"/>
          <w:lang w:val="it-IT"/>
        </w:rPr>
        <w:t xml:space="preserve"> 3)    Roth, Diandra</w:t>
      </w:r>
      <w:r>
        <w:rPr>
          <w:sz w:val="20"/>
          <w:szCs w:val="20"/>
          <w:lang w:val="it-IT"/>
        </w:rPr>
        <w:tab/>
      </w:r>
      <w:r>
        <w:rPr>
          <w:sz w:val="20"/>
          <w:szCs w:val="20"/>
          <w:lang w:val="it-IT"/>
        </w:rPr>
        <w:tab/>
      </w:r>
      <w:r w:rsidRPr="00D534BA">
        <w:rPr>
          <w:sz w:val="20"/>
          <w:szCs w:val="20"/>
          <w:lang w:val="it-IT"/>
        </w:rPr>
        <w:t>Initial License A</w:t>
      </w:r>
      <w:r>
        <w:rPr>
          <w:sz w:val="20"/>
          <w:szCs w:val="20"/>
          <w:lang w:val="it-IT"/>
        </w:rPr>
        <w:t>pplicant</w:t>
      </w:r>
    </w:p>
    <w:bookmarkEnd w:id="3"/>
    <w:p w14:paraId="339176A8" w14:textId="77777777" w:rsidR="00816204" w:rsidRPr="00D534BA" w:rsidRDefault="00816204" w:rsidP="00816204">
      <w:pPr>
        <w:pStyle w:val="ListParagraph"/>
        <w:ind w:left="1533" w:firstLine="0"/>
        <w:rPr>
          <w:sz w:val="16"/>
          <w:szCs w:val="16"/>
          <w:lang w:val="it-IT"/>
        </w:rPr>
      </w:pPr>
    </w:p>
    <w:p w14:paraId="0AE79C98" w14:textId="4576CB39" w:rsidR="007E0486" w:rsidRPr="001967D1" w:rsidRDefault="007800C0" w:rsidP="00581D3F">
      <w:pPr>
        <w:pStyle w:val="Heading1"/>
        <w:numPr>
          <w:ilvl w:val="0"/>
          <w:numId w:val="14"/>
        </w:numPr>
        <w:tabs>
          <w:tab w:val="left" w:pos="1249"/>
        </w:tabs>
        <w:spacing w:before="0"/>
        <w:ind w:left="1248"/>
        <w:rPr>
          <w:sz w:val="20"/>
          <w:szCs w:val="20"/>
        </w:rPr>
      </w:pPr>
      <w:r w:rsidRPr="001967D1">
        <w:rPr>
          <w:sz w:val="20"/>
          <w:szCs w:val="20"/>
        </w:rPr>
        <w:t>OLD</w:t>
      </w:r>
      <w:r w:rsidRPr="001967D1">
        <w:rPr>
          <w:spacing w:val="-2"/>
          <w:sz w:val="20"/>
          <w:szCs w:val="20"/>
        </w:rPr>
        <w:t xml:space="preserve"> </w:t>
      </w:r>
      <w:r w:rsidRPr="001967D1">
        <w:rPr>
          <w:sz w:val="20"/>
          <w:szCs w:val="20"/>
        </w:rPr>
        <w:t>BUSINESS</w:t>
      </w:r>
      <w:r w:rsidR="0078345C" w:rsidRPr="00277119">
        <w:rPr>
          <w:sz w:val="20"/>
          <w:szCs w:val="20"/>
        </w:rPr>
        <w:t>(For Possible</w:t>
      </w:r>
      <w:r w:rsidR="0078345C" w:rsidRPr="00277119">
        <w:rPr>
          <w:spacing w:val="-9"/>
          <w:sz w:val="20"/>
          <w:szCs w:val="20"/>
        </w:rPr>
        <w:t xml:space="preserve"> </w:t>
      </w:r>
      <w:r w:rsidR="0078345C" w:rsidRPr="00277119">
        <w:rPr>
          <w:sz w:val="20"/>
          <w:szCs w:val="20"/>
        </w:rPr>
        <w:t>Action</w:t>
      </w:r>
      <w:r w:rsidR="0078345C">
        <w:rPr>
          <w:sz w:val="20"/>
          <w:szCs w:val="20"/>
        </w:rPr>
        <w:t xml:space="preserve"> on all items listed below</w:t>
      </w:r>
      <w:r w:rsidR="0078345C" w:rsidRPr="00277119">
        <w:rPr>
          <w:sz w:val="20"/>
          <w:szCs w:val="20"/>
        </w:rPr>
        <w:t>)</w:t>
      </w:r>
      <w:r w:rsidR="0078345C">
        <w:rPr>
          <w:sz w:val="20"/>
          <w:szCs w:val="20"/>
        </w:rPr>
        <w:t xml:space="preserve"> </w:t>
      </w:r>
    </w:p>
    <w:p w14:paraId="21168B50" w14:textId="77777777" w:rsidR="0078345C" w:rsidRPr="006C57A1" w:rsidRDefault="0082336D" w:rsidP="00581D3F">
      <w:pPr>
        <w:pStyle w:val="ListParagraph"/>
        <w:numPr>
          <w:ilvl w:val="1"/>
          <w:numId w:val="14"/>
        </w:numPr>
        <w:tabs>
          <w:tab w:val="left" w:pos="1492"/>
        </w:tabs>
        <w:ind w:left="1491" w:right="-30"/>
        <w:rPr>
          <w:bCs/>
          <w:sz w:val="20"/>
          <w:szCs w:val="20"/>
        </w:rPr>
      </w:pPr>
      <w:r w:rsidRPr="0078345C">
        <w:rPr>
          <w:sz w:val="20"/>
          <w:szCs w:val="20"/>
        </w:rPr>
        <w:t>Review</w:t>
      </w:r>
      <w:r w:rsidR="007800C0" w:rsidRPr="0078345C">
        <w:rPr>
          <w:sz w:val="20"/>
          <w:szCs w:val="20"/>
        </w:rPr>
        <w:t xml:space="preserve"> </w:t>
      </w:r>
      <w:r w:rsidRPr="0078345C">
        <w:rPr>
          <w:sz w:val="20"/>
          <w:szCs w:val="20"/>
        </w:rPr>
        <w:t xml:space="preserve">and </w:t>
      </w:r>
      <w:r w:rsidR="007800C0" w:rsidRPr="0078345C">
        <w:rPr>
          <w:sz w:val="20"/>
          <w:szCs w:val="20"/>
        </w:rPr>
        <w:t xml:space="preserve">Discuss the </w:t>
      </w:r>
      <w:r w:rsidR="002261B2" w:rsidRPr="0078345C">
        <w:rPr>
          <w:sz w:val="20"/>
          <w:szCs w:val="20"/>
        </w:rPr>
        <w:t>website and</w:t>
      </w:r>
      <w:r w:rsidR="007800C0" w:rsidRPr="0078345C">
        <w:rPr>
          <w:sz w:val="20"/>
          <w:szCs w:val="20"/>
        </w:rPr>
        <w:t xml:space="preserve"> Big Picture Software. </w:t>
      </w:r>
    </w:p>
    <w:p w14:paraId="39059F85" w14:textId="77777777" w:rsidR="006C57A1" w:rsidRPr="006C57A1" w:rsidRDefault="006C57A1" w:rsidP="00581D3F">
      <w:pPr>
        <w:pStyle w:val="ListParagraph"/>
        <w:numPr>
          <w:ilvl w:val="1"/>
          <w:numId w:val="14"/>
        </w:numPr>
        <w:tabs>
          <w:tab w:val="left" w:pos="1492"/>
        </w:tabs>
        <w:ind w:left="1491" w:right="-30"/>
        <w:rPr>
          <w:bCs/>
          <w:sz w:val="20"/>
          <w:szCs w:val="20"/>
        </w:rPr>
      </w:pPr>
      <w:r>
        <w:rPr>
          <w:sz w:val="20"/>
          <w:szCs w:val="20"/>
        </w:rPr>
        <w:t>Business &amp; Industry update</w:t>
      </w:r>
    </w:p>
    <w:p w14:paraId="0FAC6A87" w14:textId="5E441989" w:rsidR="00370014" w:rsidRPr="00370014" w:rsidRDefault="006C57A1" w:rsidP="006C57A1">
      <w:pPr>
        <w:pStyle w:val="ListParagraph"/>
        <w:tabs>
          <w:tab w:val="left" w:pos="1492"/>
        </w:tabs>
        <w:ind w:left="1491" w:right="-30" w:firstLine="0"/>
        <w:rPr>
          <w:sz w:val="20"/>
          <w:szCs w:val="20"/>
        </w:rPr>
      </w:pPr>
      <w:r w:rsidRPr="006C57A1">
        <w:rPr>
          <w:sz w:val="20"/>
          <w:szCs w:val="20"/>
        </w:rPr>
        <w:tab/>
        <w:t xml:space="preserve">1) </w:t>
      </w:r>
      <w:r w:rsidR="00370014">
        <w:rPr>
          <w:sz w:val="20"/>
          <w:szCs w:val="20"/>
        </w:rPr>
        <w:t>W</w:t>
      </w:r>
      <w:r w:rsidRPr="006C57A1">
        <w:rPr>
          <w:sz w:val="20"/>
          <w:szCs w:val="20"/>
        </w:rPr>
        <w:t>orking on Regulations</w:t>
      </w:r>
      <w:r>
        <w:rPr>
          <w:sz w:val="20"/>
          <w:szCs w:val="20"/>
        </w:rPr>
        <w:t xml:space="preserve"> </w:t>
      </w:r>
    </w:p>
    <w:p w14:paraId="17646569" w14:textId="46A8EEBF" w:rsidR="00370014" w:rsidRDefault="00370014" w:rsidP="00D67FB1">
      <w:pPr>
        <w:ind w:left="1440" w:right="271" w:hanging="270"/>
        <w:rPr>
          <w:sz w:val="20"/>
          <w:szCs w:val="20"/>
        </w:rPr>
      </w:pPr>
      <w:r w:rsidRPr="00370014">
        <w:rPr>
          <w:b/>
          <w:bCs/>
          <w:sz w:val="20"/>
          <w:szCs w:val="20"/>
        </w:rPr>
        <w:t xml:space="preserve">C. </w:t>
      </w:r>
      <w:r>
        <w:rPr>
          <w:b/>
          <w:bCs/>
          <w:sz w:val="20"/>
          <w:szCs w:val="20"/>
        </w:rPr>
        <w:t xml:space="preserve"> </w:t>
      </w:r>
      <w:r>
        <w:rPr>
          <w:sz w:val="20"/>
          <w:szCs w:val="20"/>
        </w:rPr>
        <w:t xml:space="preserve">Spoke with Governor’s Office </w:t>
      </w:r>
    </w:p>
    <w:p w14:paraId="01931BC1" w14:textId="00770A5E" w:rsidR="00370014" w:rsidRDefault="00370014" w:rsidP="00370014">
      <w:pPr>
        <w:ind w:left="1713" w:right="58" w:hanging="547"/>
        <w:rPr>
          <w:sz w:val="20"/>
          <w:szCs w:val="20"/>
        </w:rPr>
      </w:pPr>
      <w:r>
        <w:rPr>
          <w:sz w:val="20"/>
          <w:szCs w:val="20"/>
        </w:rPr>
        <w:tab/>
        <w:t>1) Executive Order 2023-003 Reduction of  NAC 623A</w:t>
      </w:r>
    </w:p>
    <w:p w14:paraId="039C6DD8" w14:textId="77777777" w:rsidR="00370014" w:rsidRDefault="00370014" w:rsidP="00370014">
      <w:pPr>
        <w:ind w:left="1713" w:right="58" w:hanging="547"/>
        <w:rPr>
          <w:sz w:val="20"/>
          <w:szCs w:val="20"/>
        </w:rPr>
      </w:pPr>
      <w:r>
        <w:rPr>
          <w:sz w:val="20"/>
          <w:szCs w:val="20"/>
        </w:rPr>
        <w:tab/>
      </w:r>
      <w:r>
        <w:rPr>
          <w:sz w:val="20"/>
          <w:szCs w:val="20"/>
        </w:rPr>
        <w:tab/>
        <w:t xml:space="preserve">a) Review NAC for possible changes or deletions </w:t>
      </w:r>
    </w:p>
    <w:p w14:paraId="0AF1A421" w14:textId="77777777" w:rsidR="00370014" w:rsidRPr="00370014" w:rsidRDefault="00370014" w:rsidP="00370014">
      <w:pPr>
        <w:ind w:left="1440" w:right="271" w:hanging="270"/>
        <w:rPr>
          <w:sz w:val="20"/>
          <w:szCs w:val="20"/>
        </w:rPr>
      </w:pPr>
      <w:r>
        <w:rPr>
          <w:sz w:val="20"/>
          <w:szCs w:val="20"/>
        </w:rPr>
        <w:tab/>
      </w:r>
      <w:r>
        <w:rPr>
          <w:sz w:val="20"/>
          <w:szCs w:val="20"/>
        </w:rPr>
        <w:tab/>
        <w:t>b) Possible Workshop with Constituents(Licensees)</w:t>
      </w:r>
    </w:p>
    <w:p w14:paraId="232EA9D3" w14:textId="2C7635E0" w:rsidR="00370014" w:rsidRDefault="00370014" w:rsidP="00370014">
      <w:pPr>
        <w:ind w:left="1713" w:right="58" w:hanging="547"/>
        <w:rPr>
          <w:sz w:val="20"/>
          <w:szCs w:val="20"/>
        </w:rPr>
      </w:pPr>
      <w:r>
        <w:rPr>
          <w:sz w:val="20"/>
          <w:szCs w:val="20"/>
        </w:rPr>
        <w:tab/>
        <w:t>2) Vacancies and renewals in Board Members</w:t>
      </w:r>
    </w:p>
    <w:p w14:paraId="3520BC8E" w14:textId="5035C506" w:rsidR="00370014" w:rsidRPr="00AD5DA3" w:rsidRDefault="00370014" w:rsidP="00A02B16">
      <w:pPr>
        <w:ind w:left="1440" w:right="271" w:hanging="270"/>
        <w:rPr>
          <w:sz w:val="16"/>
          <w:szCs w:val="16"/>
        </w:rPr>
      </w:pPr>
      <w:r>
        <w:rPr>
          <w:sz w:val="16"/>
          <w:szCs w:val="16"/>
        </w:rPr>
        <w:t xml:space="preserve"> </w:t>
      </w:r>
    </w:p>
    <w:p w14:paraId="2008DAA7" w14:textId="19C08503" w:rsidR="00AD5DA3" w:rsidRDefault="00AD5DA3" w:rsidP="00581D3F">
      <w:pPr>
        <w:pStyle w:val="Heading1"/>
        <w:numPr>
          <w:ilvl w:val="0"/>
          <w:numId w:val="14"/>
        </w:numPr>
        <w:tabs>
          <w:tab w:val="left" w:pos="900"/>
        </w:tabs>
        <w:spacing w:before="0"/>
        <w:ind w:left="1260" w:hanging="270"/>
        <w:rPr>
          <w:sz w:val="20"/>
          <w:szCs w:val="20"/>
        </w:rPr>
      </w:pPr>
      <w:r w:rsidRPr="00277119">
        <w:rPr>
          <w:sz w:val="20"/>
          <w:szCs w:val="20"/>
        </w:rPr>
        <w:t>NEW BUSINESS (For Possible</w:t>
      </w:r>
      <w:r w:rsidRPr="00277119">
        <w:rPr>
          <w:spacing w:val="-1"/>
          <w:sz w:val="20"/>
          <w:szCs w:val="20"/>
        </w:rPr>
        <w:t xml:space="preserve"> </w:t>
      </w:r>
      <w:r w:rsidRPr="00277119">
        <w:rPr>
          <w:sz w:val="20"/>
          <w:szCs w:val="20"/>
        </w:rPr>
        <w:t>Action</w:t>
      </w:r>
      <w:r>
        <w:rPr>
          <w:sz w:val="20"/>
          <w:szCs w:val="20"/>
        </w:rPr>
        <w:t xml:space="preserve"> on all items </w:t>
      </w:r>
      <w:r w:rsidR="0078345C">
        <w:rPr>
          <w:sz w:val="20"/>
          <w:szCs w:val="20"/>
        </w:rPr>
        <w:t xml:space="preserve">listed </w:t>
      </w:r>
      <w:r>
        <w:rPr>
          <w:sz w:val="20"/>
          <w:szCs w:val="20"/>
        </w:rPr>
        <w:t>below</w:t>
      </w:r>
      <w:r w:rsidRPr="00277119">
        <w:rPr>
          <w:sz w:val="20"/>
          <w:szCs w:val="20"/>
        </w:rPr>
        <w:t>)</w:t>
      </w:r>
    </w:p>
    <w:p w14:paraId="20E4AAD9" w14:textId="77777777" w:rsidR="00370014" w:rsidRDefault="00664F10" w:rsidP="00581D3F">
      <w:pPr>
        <w:pStyle w:val="Heading1"/>
        <w:numPr>
          <w:ilvl w:val="2"/>
          <w:numId w:val="14"/>
        </w:numPr>
        <w:tabs>
          <w:tab w:val="left" w:pos="900"/>
        </w:tabs>
        <w:spacing w:before="0"/>
        <w:ind w:left="1530" w:hanging="360"/>
        <w:rPr>
          <w:b w:val="0"/>
          <w:bCs w:val="0"/>
          <w:sz w:val="20"/>
          <w:szCs w:val="20"/>
        </w:rPr>
      </w:pPr>
      <w:r w:rsidRPr="00664F10">
        <w:rPr>
          <w:b w:val="0"/>
          <w:bCs w:val="0"/>
          <w:sz w:val="20"/>
          <w:szCs w:val="20"/>
        </w:rPr>
        <w:t>Legislative Report</w:t>
      </w:r>
    </w:p>
    <w:p w14:paraId="114F5DA4" w14:textId="41337824" w:rsidR="008678EB" w:rsidRPr="00370014" w:rsidRDefault="00370014" w:rsidP="00370014">
      <w:pPr>
        <w:pStyle w:val="ListParagraph"/>
        <w:ind w:left="1349" w:right="60" w:firstLine="0"/>
        <w:rPr>
          <w:sz w:val="20"/>
          <w:szCs w:val="20"/>
        </w:rPr>
      </w:pPr>
      <w:r>
        <w:rPr>
          <w:sz w:val="20"/>
          <w:szCs w:val="20"/>
        </w:rPr>
        <w:t xml:space="preserve">   1) </w:t>
      </w:r>
      <w:r w:rsidRPr="00370014">
        <w:rPr>
          <w:sz w:val="20"/>
          <w:szCs w:val="20"/>
        </w:rPr>
        <w:t>Legislative Council Bureau Balance Sheet Update.</w:t>
      </w:r>
    </w:p>
    <w:p w14:paraId="662B25BD" w14:textId="10524233" w:rsidR="00EB7507" w:rsidRPr="00EB7507" w:rsidRDefault="00EB7507" w:rsidP="00EB7507">
      <w:pPr>
        <w:pStyle w:val="ListParagraph"/>
        <w:tabs>
          <w:tab w:val="left" w:pos="1492"/>
        </w:tabs>
        <w:ind w:left="1491" w:right="-30" w:firstLine="0"/>
        <w:rPr>
          <w:bCs/>
          <w:sz w:val="16"/>
          <w:szCs w:val="16"/>
        </w:rPr>
      </w:pPr>
    </w:p>
    <w:p w14:paraId="05642235" w14:textId="4EFDD00C" w:rsidR="007E0486" w:rsidRPr="00277119" w:rsidRDefault="007800C0" w:rsidP="00581D3F">
      <w:pPr>
        <w:pStyle w:val="Heading1"/>
        <w:numPr>
          <w:ilvl w:val="0"/>
          <w:numId w:val="14"/>
        </w:numPr>
        <w:tabs>
          <w:tab w:val="left" w:pos="1249"/>
        </w:tabs>
        <w:spacing w:before="0"/>
        <w:ind w:left="1248"/>
        <w:rPr>
          <w:sz w:val="20"/>
          <w:szCs w:val="20"/>
        </w:rPr>
      </w:pPr>
      <w:r w:rsidRPr="00277119">
        <w:rPr>
          <w:sz w:val="20"/>
          <w:szCs w:val="20"/>
        </w:rPr>
        <w:t>EXECUTIVE DIRECTOR REPORT- Ellis Antuñez (For Possible</w:t>
      </w:r>
      <w:r w:rsidRPr="00277119">
        <w:rPr>
          <w:spacing w:val="-9"/>
          <w:sz w:val="20"/>
          <w:szCs w:val="20"/>
        </w:rPr>
        <w:t xml:space="preserve"> </w:t>
      </w:r>
      <w:r w:rsidRPr="00277119">
        <w:rPr>
          <w:sz w:val="20"/>
          <w:szCs w:val="20"/>
        </w:rPr>
        <w:t>Action</w:t>
      </w:r>
      <w:r w:rsidR="00E42E26">
        <w:rPr>
          <w:sz w:val="20"/>
          <w:szCs w:val="20"/>
        </w:rPr>
        <w:t xml:space="preserve"> on all items</w:t>
      </w:r>
      <w:r w:rsidR="0078345C">
        <w:rPr>
          <w:sz w:val="20"/>
          <w:szCs w:val="20"/>
        </w:rPr>
        <w:t xml:space="preserve"> listed</w:t>
      </w:r>
      <w:r w:rsidR="00E42E26">
        <w:rPr>
          <w:sz w:val="20"/>
          <w:szCs w:val="20"/>
        </w:rPr>
        <w:t xml:space="preserve"> below</w:t>
      </w:r>
      <w:r w:rsidRPr="00277119">
        <w:rPr>
          <w:sz w:val="20"/>
          <w:szCs w:val="20"/>
        </w:rPr>
        <w:t>)</w:t>
      </w:r>
    </w:p>
    <w:p w14:paraId="3FDF8427" w14:textId="799B83E8" w:rsidR="00573F7A" w:rsidRDefault="0082336D" w:rsidP="002048B5">
      <w:pPr>
        <w:ind w:left="1530" w:hanging="360"/>
        <w:rPr>
          <w:sz w:val="20"/>
          <w:szCs w:val="20"/>
        </w:rPr>
      </w:pPr>
      <w:r w:rsidRPr="00245853">
        <w:rPr>
          <w:b/>
          <w:bCs/>
          <w:sz w:val="20"/>
          <w:szCs w:val="20"/>
        </w:rPr>
        <w:t>A</w:t>
      </w:r>
      <w:r>
        <w:rPr>
          <w:sz w:val="20"/>
          <w:szCs w:val="20"/>
        </w:rPr>
        <w:t xml:space="preserve">. </w:t>
      </w:r>
      <w:r w:rsidR="00573F7A">
        <w:rPr>
          <w:sz w:val="20"/>
          <w:szCs w:val="20"/>
        </w:rPr>
        <w:t xml:space="preserve">1) </w:t>
      </w:r>
      <w:r w:rsidR="002048B5">
        <w:rPr>
          <w:sz w:val="20"/>
          <w:szCs w:val="20"/>
        </w:rPr>
        <w:t>Board Office Lease for one year.</w:t>
      </w:r>
    </w:p>
    <w:p w14:paraId="6A34E11E" w14:textId="77777777" w:rsidR="00573F7A" w:rsidRPr="00573F7A" w:rsidRDefault="00573F7A" w:rsidP="00573F7A">
      <w:pPr>
        <w:tabs>
          <w:tab w:val="left" w:pos="1440"/>
        </w:tabs>
        <w:ind w:left="1131" w:firstLine="39"/>
        <w:rPr>
          <w:sz w:val="12"/>
          <w:szCs w:val="12"/>
        </w:rPr>
      </w:pPr>
    </w:p>
    <w:p w14:paraId="6D80EED8" w14:textId="484E73CC" w:rsidR="007E0486" w:rsidRPr="0082336D" w:rsidRDefault="00573F7A" w:rsidP="0082336D">
      <w:pPr>
        <w:tabs>
          <w:tab w:val="left" w:pos="1579"/>
          <w:tab w:val="left" w:pos="1580"/>
        </w:tabs>
        <w:ind w:left="1131" w:firstLine="39"/>
        <w:rPr>
          <w:sz w:val="20"/>
          <w:szCs w:val="20"/>
        </w:rPr>
      </w:pPr>
      <w:r w:rsidRPr="00245853">
        <w:rPr>
          <w:b/>
          <w:bCs/>
          <w:sz w:val="20"/>
          <w:szCs w:val="20"/>
        </w:rPr>
        <w:t>B</w:t>
      </w:r>
      <w:r w:rsidRPr="00573F7A">
        <w:rPr>
          <w:b/>
          <w:bCs/>
          <w:sz w:val="24"/>
          <w:szCs w:val="24"/>
        </w:rPr>
        <w:t>.</w:t>
      </w:r>
      <w:r>
        <w:rPr>
          <w:sz w:val="20"/>
          <w:szCs w:val="20"/>
        </w:rPr>
        <w:t xml:space="preserve"> </w:t>
      </w:r>
      <w:r w:rsidR="007800C0" w:rsidRPr="0082336D">
        <w:rPr>
          <w:sz w:val="20"/>
          <w:szCs w:val="20"/>
        </w:rPr>
        <w:t>Discussion and possible action on Financial Operations</w:t>
      </w:r>
      <w:r w:rsidR="007800C0" w:rsidRPr="0082336D">
        <w:rPr>
          <w:spacing w:val="-3"/>
          <w:sz w:val="20"/>
          <w:szCs w:val="20"/>
        </w:rPr>
        <w:t xml:space="preserve"> </w:t>
      </w:r>
      <w:r w:rsidR="007800C0" w:rsidRPr="0082336D">
        <w:rPr>
          <w:sz w:val="20"/>
          <w:szCs w:val="20"/>
        </w:rPr>
        <w:t>Update</w:t>
      </w:r>
    </w:p>
    <w:p w14:paraId="095BFC13" w14:textId="10E1629E" w:rsidR="007E0486" w:rsidRDefault="00BC61AE" w:rsidP="00245853">
      <w:pPr>
        <w:tabs>
          <w:tab w:val="left" w:pos="2119"/>
          <w:tab w:val="left" w:pos="2120"/>
        </w:tabs>
        <w:ind w:left="1620"/>
        <w:rPr>
          <w:sz w:val="20"/>
          <w:szCs w:val="20"/>
        </w:rPr>
      </w:pPr>
      <w:r>
        <w:rPr>
          <w:sz w:val="20"/>
          <w:szCs w:val="20"/>
        </w:rPr>
        <w:t xml:space="preserve"> </w:t>
      </w:r>
      <w:r w:rsidR="00E2422E">
        <w:rPr>
          <w:sz w:val="20"/>
          <w:szCs w:val="20"/>
        </w:rPr>
        <w:t xml:space="preserve">1) </w:t>
      </w:r>
      <w:r w:rsidR="00573F7A">
        <w:rPr>
          <w:sz w:val="20"/>
          <w:szCs w:val="20"/>
        </w:rPr>
        <w:t>Review and Discuss End of Fiscal Year Reports.</w:t>
      </w:r>
    </w:p>
    <w:p w14:paraId="719FD6D3" w14:textId="6F83B9FB" w:rsidR="00054BDF" w:rsidRDefault="00054BDF" w:rsidP="00B71194">
      <w:pPr>
        <w:tabs>
          <w:tab w:val="left" w:pos="2119"/>
          <w:tab w:val="left" w:pos="2120"/>
        </w:tabs>
        <w:ind w:left="1350"/>
        <w:rPr>
          <w:sz w:val="20"/>
          <w:szCs w:val="20"/>
        </w:rPr>
      </w:pPr>
      <w:r>
        <w:rPr>
          <w:sz w:val="20"/>
          <w:szCs w:val="20"/>
        </w:rPr>
        <w:tab/>
        <w:t>a) Budget Overview</w:t>
      </w:r>
    </w:p>
    <w:p w14:paraId="5469562A" w14:textId="78F7835D" w:rsidR="00054BDF" w:rsidRDefault="00054BDF" w:rsidP="00B71194">
      <w:pPr>
        <w:tabs>
          <w:tab w:val="left" w:pos="2119"/>
          <w:tab w:val="left" w:pos="2120"/>
        </w:tabs>
        <w:ind w:left="1350"/>
        <w:rPr>
          <w:sz w:val="20"/>
          <w:szCs w:val="20"/>
        </w:rPr>
      </w:pPr>
      <w:r>
        <w:rPr>
          <w:sz w:val="20"/>
          <w:szCs w:val="20"/>
        </w:rPr>
        <w:tab/>
        <w:t>b) Year to Year Comparison for FY2</w:t>
      </w:r>
      <w:r w:rsidR="008A22FD">
        <w:rPr>
          <w:sz w:val="20"/>
          <w:szCs w:val="20"/>
        </w:rPr>
        <w:t>5</w:t>
      </w:r>
      <w:r>
        <w:rPr>
          <w:sz w:val="20"/>
          <w:szCs w:val="20"/>
        </w:rPr>
        <w:t xml:space="preserve"> to FY2</w:t>
      </w:r>
      <w:r w:rsidR="008A22FD">
        <w:rPr>
          <w:sz w:val="20"/>
          <w:szCs w:val="20"/>
        </w:rPr>
        <w:t>6</w:t>
      </w:r>
    </w:p>
    <w:p w14:paraId="16D615FD" w14:textId="18A737F0" w:rsidR="00054BDF" w:rsidRDefault="00054BDF" w:rsidP="00B71194">
      <w:pPr>
        <w:tabs>
          <w:tab w:val="left" w:pos="2119"/>
          <w:tab w:val="left" w:pos="2120"/>
        </w:tabs>
        <w:ind w:left="1350"/>
        <w:rPr>
          <w:sz w:val="20"/>
          <w:szCs w:val="20"/>
        </w:rPr>
      </w:pPr>
      <w:r>
        <w:rPr>
          <w:sz w:val="20"/>
          <w:szCs w:val="20"/>
        </w:rPr>
        <w:tab/>
        <w:t>c) Account balances</w:t>
      </w:r>
    </w:p>
    <w:p w14:paraId="6E330B59" w14:textId="33584AF2" w:rsidR="00573F7A" w:rsidRDefault="00573F7A" w:rsidP="00245853">
      <w:pPr>
        <w:tabs>
          <w:tab w:val="left" w:pos="2119"/>
          <w:tab w:val="left" w:pos="2120"/>
        </w:tabs>
        <w:ind w:left="1620"/>
        <w:rPr>
          <w:sz w:val="20"/>
          <w:szCs w:val="20"/>
        </w:rPr>
      </w:pPr>
      <w:r>
        <w:rPr>
          <w:sz w:val="20"/>
          <w:szCs w:val="20"/>
        </w:rPr>
        <w:t xml:space="preserve"> 2) Review, Discuss and Approve Budget </w:t>
      </w:r>
      <w:r w:rsidR="0023336D">
        <w:rPr>
          <w:sz w:val="20"/>
          <w:szCs w:val="20"/>
        </w:rPr>
        <w:t xml:space="preserve">Modifications </w:t>
      </w:r>
      <w:r>
        <w:rPr>
          <w:sz w:val="20"/>
          <w:szCs w:val="20"/>
        </w:rPr>
        <w:t>for Fiscal Year 202</w:t>
      </w:r>
      <w:r w:rsidR="008A22FD">
        <w:rPr>
          <w:sz w:val="20"/>
          <w:szCs w:val="20"/>
        </w:rPr>
        <w:t>6</w:t>
      </w:r>
    </w:p>
    <w:p w14:paraId="1033F70F" w14:textId="1EA2DE40" w:rsidR="00054BDF" w:rsidRDefault="00054BDF" w:rsidP="00B71194">
      <w:pPr>
        <w:tabs>
          <w:tab w:val="left" w:pos="2119"/>
          <w:tab w:val="left" w:pos="2120"/>
        </w:tabs>
        <w:ind w:left="1350"/>
        <w:rPr>
          <w:sz w:val="20"/>
          <w:szCs w:val="20"/>
        </w:rPr>
      </w:pPr>
      <w:r>
        <w:rPr>
          <w:sz w:val="20"/>
          <w:szCs w:val="20"/>
        </w:rPr>
        <w:tab/>
        <w:t>a) Changes to Budget line item amounts</w:t>
      </w:r>
    </w:p>
    <w:p w14:paraId="65FB1FC7" w14:textId="2110CF1A" w:rsidR="00054BDF" w:rsidRDefault="00054BDF" w:rsidP="00B71194">
      <w:pPr>
        <w:tabs>
          <w:tab w:val="left" w:pos="2119"/>
          <w:tab w:val="left" w:pos="2120"/>
        </w:tabs>
        <w:ind w:left="1350"/>
        <w:rPr>
          <w:sz w:val="18"/>
          <w:szCs w:val="18"/>
        </w:rPr>
      </w:pPr>
      <w:r>
        <w:rPr>
          <w:sz w:val="20"/>
          <w:szCs w:val="20"/>
        </w:rPr>
        <w:tab/>
      </w:r>
      <w:r>
        <w:rPr>
          <w:sz w:val="20"/>
          <w:szCs w:val="20"/>
        </w:rPr>
        <w:tab/>
      </w:r>
      <w:r>
        <w:rPr>
          <w:sz w:val="20"/>
          <w:szCs w:val="20"/>
        </w:rPr>
        <w:tab/>
      </w:r>
      <w:r>
        <w:rPr>
          <w:sz w:val="20"/>
          <w:szCs w:val="20"/>
        </w:rPr>
        <w:tab/>
      </w:r>
      <w:r w:rsidRPr="00054BDF">
        <w:rPr>
          <w:sz w:val="18"/>
          <w:szCs w:val="18"/>
        </w:rPr>
        <w:t>1)</w:t>
      </w:r>
      <w:r>
        <w:rPr>
          <w:sz w:val="18"/>
          <w:szCs w:val="18"/>
        </w:rPr>
        <w:t xml:space="preserve"> CLARB Annual Meeting</w:t>
      </w:r>
    </w:p>
    <w:p w14:paraId="38DAF6BE" w14:textId="033D8637" w:rsidR="00054BDF" w:rsidRDefault="00054BDF" w:rsidP="00B71194">
      <w:pPr>
        <w:tabs>
          <w:tab w:val="left" w:pos="2119"/>
          <w:tab w:val="left" w:pos="2120"/>
        </w:tabs>
        <w:ind w:left="1350"/>
        <w:rPr>
          <w:sz w:val="18"/>
          <w:szCs w:val="18"/>
        </w:rPr>
      </w:pPr>
      <w:r>
        <w:rPr>
          <w:sz w:val="18"/>
          <w:szCs w:val="18"/>
        </w:rPr>
        <w:tab/>
      </w:r>
      <w:r>
        <w:rPr>
          <w:sz w:val="18"/>
          <w:szCs w:val="18"/>
        </w:rPr>
        <w:tab/>
      </w:r>
      <w:r>
        <w:rPr>
          <w:sz w:val="18"/>
          <w:szCs w:val="18"/>
        </w:rPr>
        <w:tab/>
      </w:r>
      <w:r>
        <w:rPr>
          <w:sz w:val="18"/>
          <w:szCs w:val="18"/>
        </w:rPr>
        <w:tab/>
        <w:t xml:space="preserve">2) </w:t>
      </w:r>
      <w:r w:rsidR="0023336D">
        <w:rPr>
          <w:sz w:val="18"/>
          <w:szCs w:val="18"/>
        </w:rPr>
        <w:t>General Ledger moving Renewals to FY2026</w:t>
      </w:r>
      <w:r>
        <w:rPr>
          <w:sz w:val="18"/>
          <w:szCs w:val="18"/>
        </w:rPr>
        <w:t xml:space="preserve"> </w:t>
      </w:r>
    </w:p>
    <w:p w14:paraId="72D98F94" w14:textId="52AA640F" w:rsidR="00E85F65" w:rsidRDefault="00E85F65" w:rsidP="00B71194">
      <w:pPr>
        <w:tabs>
          <w:tab w:val="left" w:pos="2119"/>
          <w:tab w:val="left" w:pos="2120"/>
        </w:tabs>
        <w:ind w:left="1350"/>
        <w:rPr>
          <w:sz w:val="18"/>
          <w:szCs w:val="18"/>
        </w:rPr>
      </w:pPr>
      <w:r>
        <w:rPr>
          <w:sz w:val="18"/>
          <w:szCs w:val="18"/>
        </w:rPr>
        <w:tab/>
      </w:r>
      <w:r>
        <w:rPr>
          <w:sz w:val="18"/>
          <w:szCs w:val="18"/>
        </w:rPr>
        <w:tab/>
      </w:r>
      <w:r>
        <w:rPr>
          <w:sz w:val="18"/>
          <w:szCs w:val="18"/>
        </w:rPr>
        <w:tab/>
      </w:r>
      <w:r>
        <w:rPr>
          <w:sz w:val="18"/>
          <w:szCs w:val="18"/>
        </w:rPr>
        <w:tab/>
        <w:t>3) Changes to Account 061 from Authorize.net to EVO International Card Processor</w:t>
      </w:r>
    </w:p>
    <w:p w14:paraId="7FFFDDDB" w14:textId="522F477E" w:rsidR="00E85F65" w:rsidRPr="00054BDF" w:rsidRDefault="00E85F65" w:rsidP="00B71194">
      <w:pPr>
        <w:tabs>
          <w:tab w:val="left" w:pos="2119"/>
          <w:tab w:val="left" w:pos="2120"/>
        </w:tabs>
        <w:ind w:left="1350"/>
        <w:rPr>
          <w:sz w:val="18"/>
          <w:szCs w:val="18"/>
        </w:rPr>
      </w:pPr>
      <w:r>
        <w:rPr>
          <w:sz w:val="18"/>
          <w:szCs w:val="18"/>
        </w:rPr>
        <w:tab/>
      </w:r>
      <w:r>
        <w:rPr>
          <w:sz w:val="18"/>
          <w:szCs w:val="18"/>
        </w:rPr>
        <w:tab/>
      </w:r>
      <w:r>
        <w:rPr>
          <w:sz w:val="18"/>
          <w:szCs w:val="18"/>
        </w:rPr>
        <w:tab/>
      </w:r>
      <w:r>
        <w:rPr>
          <w:sz w:val="18"/>
          <w:szCs w:val="18"/>
        </w:rPr>
        <w:tab/>
      </w:r>
      <w:r>
        <w:rPr>
          <w:sz w:val="18"/>
          <w:szCs w:val="18"/>
        </w:rPr>
        <w:tab/>
        <w:t>a) Looking into new Card Processor.</w:t>
      </w:r>
    </w:p>
    <w:p w14:paraId="7F49562D" w14:textId="411D194A" w:rsidR="00054BDF" w:rsidRDefault="00054BDF" w:rsidP="00B71194">
      <w:pPr>
        <w:tabs>
          <w:tab w:val="left" w:pos="2119"/>
          <w:tab w:val="left" w:pos="2120"/>
        </w:tabs>
        <w:ind w:left="1350"/>
        <w:rPr>
          <w:sz w:val="20"/>
          <w:szCs w:val="20"/>
        </w:rPr>
      </w:pPr>
      <w:r>
        <w:rPr>
          <w:sz w:val="20"/>
          <w:szCs w:val="20"/>
        </w:rPr>
        <w:tab/>
        <w:t>b) Addition of new account</w:t>
      </w:r>
      <w:r w:rsidR="00AF58FF">
        <w:rPr>
          <w:sz w:val="20"/>
          <w:szCs w:val="20"/>
        </w:rPr>
        <w:t xml:space="preserve">, </w:t>
      </w:r>
      <w:r>
        <w:rPr>
          <w:sz w:val="20"/>
          <w:szCs w:val="20"/>
        </w:rPr>
        <w:t>Certificate of Deposit (CD)</w:t>
      </w:r>
    </w:p>
    <w:p w14:paraId="3A7D8318" w14:textId="5102F413" w:rsidR="008A22FD" w:rsidRDefault="008A22FD" w:rsidP="008A22FD">
      <w:pPr>
        <w:tabs>
          <w:tab w:val="left" w:pos="2880"/>
        </w:tabs>
        <w:ind w:left="1350"/>
        <w:rPr>
          <w:sz w:val="20"/>
          <w:szCs w:val="20"/>
        </w:rPr>
      </w:pPr>
      <w:r>
        <w:rPr>
          <w:sz w:val="20"/>
          <w:szCs w:val="20"/>
        </w:rPr>
        <w:tab/>
        <w:t>1) Two New CD accounts</w:t>
      </w:r>
    </w:p>
    <w:p w14:paraId="0F63FE37" w14:textId="6482BF52" w:rsidR="00D534BA" w:rsidRDefault="00046090" w:rsidP="00046090">
      <w:pPr>
        <w:tabs>
          <w:tab w:val="left" w:pos="2880"/>
        </w:tabs>
        <w:ind w:left="1350" w:firstLine="720"/>
        <w:rPr>
          <w:sz w:val="20"/>
          <w:szCs w:val="20"/>
        </w:rPr>
      </w:pPr>
      <w:r>
        <w:rPr>
          <w:sz w:val="20"/>
          <w:szCs w:val="20"/>
        </w:rPr>
        <w:t xml:space="preserve"> </w:t>
      </w:r>
      <w:r w:rsidR="00D534BA">
        <w:rPr>
          <w:sz w:val="20"/>
          <w:szCs w:val="20"/>
        </w:rPr>
        <w:t>c) Discuss hiring a part-time employee to assist Executive Director.</w:t>
      </w:r>
    </w:p>
    <w:p w14:paraId="532A26DB" w14:textId="77777777" w:rsidR="00D67FB1" w:rsidRPr="00D67FB1" w:rsidRDefault="00D67FB1" w:rsidP="008A22FD">
      <w:pPr>
        <w:tabs>
          <w:tab w:val="left" w:pos="2880"/>
        </w:tabs>
        <w:ind w:left="1350"/>
        <w:rPr>
          <w:sz w:val="16"/>
          <w:szCs w:val="16"/>
        </w:rPr>
      </w:pPr>
    </w:p>
    <w:p w14:paraId="73E4DF00" w14:textId="036E10BC" w:rsidR="00054BDF" w:rsidRDefault="00D67FB1" w:rsidP="00452509">
      <w:pPr>
        <w:ind w:left="1713" w:right="58" w:hanging="547"/>
        <w:rPr>
          <w:sz w:val="20"/>
          <w:szCs w:val="20"/>
        </w:rPr>
      </w:pPr>
      <w:r>
        <w:rPr>
          <w:b/>
          <w:bCs/>
          <w:sz w:val="20"/>
          <w:szCs w:val="20"/>
        </w:rPr>
        <w:t>C</w:t>
      </w:r>
      <w:r w:rsidR="00AF58FF">
        <w:rPr>
          <w:b/>
          <w:bCs/>
          <w:sz w:val="24"/>
          <w:szCs w:val="24"/>
        </w:rPr>
        <w:t>.</w:t>
      </w:r>
      <w:r w:rsidR="00AF58FF">
        <w:rPr>
          <w:sz w:val="20"/>
          <w:szCs w:val="20"/>
        </w:rPr>
        <w:t xml:space="preserve"> </w:t>
      </w:r>
      <w:r w:rsidR="003C2A03">
        <w:rPr>
          <w:sz w:val="20"/>
          <w:szCs w:val="20"/>
        </w:rPr>
        <w:t>Newsletter</w:t>
      </w:r>
      <w:r w:rsidR="00054BDF">
        <w:rPr>
          <w:sz w:val="20"/>
          <w:szCs w:val="20"/>
        </w:rPr>
        <w:t xml:space="preserve"> for First Quarter of FY2</w:t>
      </w:r>
      <w:r w:rsidR="00BC104C">
        <w:rPr>
          <w:sz w:val="20"/>
          <w:szCs w:val="20"/>
        </w:rPr>
        <w:t>6</w:t>
      </w:r>
    </w:p>
    <w:p w14:paraId="7B419B34" w14:textId="2E13EFE2" w:rsidR="00D90986" w:rsidRDefault="00EB7507" w:rsidP="00245853">
      <w:pPr>
        <w:tabs>
          <w:tab w:val="left" w:pos="1530"/>
        </w:tabs>
        <w:ind w:left="1710" w:firstLine="39"/>
        <w:rPr>
          <w:sz w:val="20"/>
          <w:szCs w:val="20"/>
        </w:rPr>
      </w:pPr>
      <w:r>
        <w:rPr>
          <w:sz w:val="20"/>
          <w:szCs w:val="20"/>
        </w:rPr>
        <w:tab/>
      </w:r>
      <w:r w:rsidR="00AD2AC2">
        <w:rPr>
          <w:sz w:val="20"/>
          <w:szCs w:val="20"/>
        </w:rPr>
        <w:t>1</w:t>
      </w:r>
      <w:r>
        <w:rPr>
          <w:sz w:val="20"/>
          <w:szCs w:val="20"/>
        </w:rPr>
        <w:t>)</w:t>
      </w:r>
      <w:r w:rsidR="00BF3748">
        <w:rPr>
          <w:sz w:val="20"/>
          <w:szCs w:val="20"/>
        </w:rPr>
        <w:t xml:space="preserve"> </w:t>
      </w:r>
      <w:r w:rsidR="003C2A03">
        <w:rPr>
          <w:sz w:val="20"/>
          <w:szCs w:val="20"/>
        </w:rPr>
        <w:t>Highlighted person</w:t>
      </w:r>
    </w:p>
    <w:p w14:paraId="54CC7F4D" w14:textId="234EC63B" w:rsidR="00BF3748" w:rsidRDefault="00BF3748" w:rsidP="00245853">
      <w:pPr>
        <w:tabs>
          <w:tab w:val="left" w:pos="1530"/>
        </w:tabs>
        <w:ind w:left="1530" w:firstLine="39"/>
        <w:rPr>
          <w:sz w:val="20"/>
          <w:szCs w:val="20"/>
        </w:rPr>
      </w:pPr>
      <w:r>
        <w:rPr>
          <w:sz w:val="20"/>
          <w:szCs w:val="20"/>
        </w:rPr>
        <w:tab/>
        <w:t xml:space="preserve">2) </w:t>
      </w:r>
      <w:r w:rsidR="0098600E">
        <w:rPr>
          <w:sz w:val="20"/>
          <w:szCs w:val="20"/>
        </w:rPr>
        <w:t>Article Ideas</w:t>
      </w:r>
    </w:p>
    <w:p w14:paraId="44FFB9CE" w14:textId="7B9016C3" w:rsidR="003D1DBA" w:rsidRPr="00E00A37" w:rsidRDefault="003D1DBA" w:rsidP="00AD2AC2">
      <w:pPr>
        <w:tabs>
          <w:tab w:val="left" w:pos="1579"/>
          <w:tab w:val="left" w:pos="1580"/>
        </w:tabs>
        <w:ind w:left="1131" w:firstLine="39"/>
        <w:rPr>
          <w:sz w:val="14"/>
          <w:szCs w:val="14"/>
        </w:rPr>
      </w:pPr>
    </w:p>
    <w:p w14:paraId="2A7F7AC9" w14:textId="6ABD2E9A" w:rsidR="00D83189" w:rsidRDefault="00D67FB1" w:rsidP="0082336D">
      <w:pPr>
        <w:pStyle w:val="Default"/>
        <w:ind w:firstLine="1170"/>
        <w:rPr>
          <w:rFonts w:ascii="Arial" w:hAnsi="Arial" w:cs="Arial"/>
          <w:sz w:val="20"/>
          <w:szCs w:val="20"/>
        </w:rPr>
      </w:pPr>
      <w:r>
        <w:rPr>
          <w:rFonts w:ascii="Arial" w:hAnsi="Arial" w:cs="Arial"/>
          <w:b/>
          <w:bCs/>
          <w:sz w:val="20"/>
          <w:szCs w:val="20"/>
        </w:rPr>
        <w:t>D</w:t>
      </w:r>
      <w:r w:rsidR="0082336D">
        <w:rPr>
          <w:rFonts w:ascii="Arial" w:hAnsi="Arial" w:cs="Arial"/>
          <w:sz w:val="20"/>
          <w:szCs w:val="20"/>
        </w:rPr>
        <w:t xml:space="preserve">. </w:t>
      </w:r>
      <w:r w:rsidR="00D83189" w:rsidRPr="002B539F">
        <w:rPr>
          <w:rFonts w:ascii="Arial" w:hAnsi="Arial" w:cs="Arial"/>
          <w:sz w:val="20"/>
          <w:szCs w:val="20"/>
        </w:rPr>
        <w:t>Professional and Occupational Licensing Boards Administrative Collaborative</w:t>
      </w:r>
      <w:r w:rsidR="00D83189">
        <w:rPr>
          <w:rFonts w:ascii="Arial" w:hAnsi="Arial" w:cs="Arial"/>
          <w:sz w:val="20"/>
          <w:szCs w:val="20"/>
        </w:rPr>
        <w:t xml:space="preserve"> update</w:t>
      </w:r>
      <w:r w:rsidR="00D83189" w:rsidRPr="002B539F">
        <w:rPr>
          <w:rFonts w:ascii="Arial" w:hAnsi="Arial" w:cs="Arial"/>
          <w:sz w:val="20"/>
          <w:szCs w:val="20"/>
        </w:rPr>
        <w:t>.</w:t>
      </w:r>
    </w:p>
    <w:p w14:paraId="11A77A5E" w14:textId="66EFE1F9" w:rsidR="00F036F7" w:rsidRPr="00E85F65" w:rsidRDefault="00F80EF5" w:rsidP="00046090">
      <w:pPr>
        <w:ind w:left="2340" w:hanging="270"/>
        <w:rPr>
          <w:sz w:val="20"/>
          <w:szCs w:val="20"/>
        </w:rPr>
      </w:pPr>
      <w:r w:rsidRPr="00E85F65">
        <w:rPr>
          <w:sz w:val="20"/>
          <w:szCs w:val="20"/>
        </w:rPr>
        <w:t xml:space="preserve"> </w:t>
      </w:r>
    </w:p>
    <w:p w14:paraId="11D39392" w14:textId="4C4D78CF" w:rsidR="007E0486" w:rsidRDefault="00581D3F" w:rsidP="003718FA">
      <w:pPr>
        <w:pStyle w:val="Heading1"/>
        <w:spacing w:before="0"/>
        <w:ind w:left="1260" w:right="101" w:hanging="270"/>
        <w:rPr>
          <w:sz w:val="20"/>
          <w:szCs w:val="20"/>
        </w:rPr>
      </w:pPr>
      <w:r>
        <w:t>8</w:t>
      </w:r>
      <w:r w:rsidR="00DB2980" w:rsidRPr="00DB2980">
        <w:t>.</w:t>
      </w:r>
      <w:r w:rsidR="00DB2980">
        <w:rPr>
          <w:sz w:val="20"/>
          <w:szCs w:val="20"/>
        </w:rPr>
        <w:t xml:space="preserve"> </w:t>
      </w:r>
      <w:r w:rsidR="007800C0" w:rsidRPr="00277119">
        <w:rPr>
          <w:sz w:val="20"/>
          <w:szCs w:val="20"/>
        </w:rPr>
        <w:t xml:space="preserve">Review and discussion of matters pertaining to the Council of </w:t>
      </w:r>
      <w:r w:rsidR="007800C0" w:rsidRPr="00277119">
        <w:rPr>
          <w:spacing w:val="-3"/>
          <w:sz w:val="20"/>
          <w:szCs w:val="20"/>
        </w:rPr>
        <w:t xml:space="preserve">Landscape </w:t>
      </w:r>
      <w:r w:rsidR="007800C0" w:rsidRPr="00277119">
        <w:rPr>
          <w:sz w:val="20"/>
          <w:szCs w:val="20"/>
        </w:rPr>
        <w:t>Architecture Registration Board &amp; American Society of Landscape Architects Report – Marc Chapelle (For Possible</w:t>
      </w:r>
      <w:r w:rsidR="007800C0" w:rsidRPr="00277119">
        <w:rPr>
          <w:spacing w:val="-19"/>
          <w:sz w:val="20"/>
          <w:szCs w:val="20"/>
        </w:rPr>
        <w:t xml:space="preserve"> </w:t>
      </w:r>
      <w:r w:rsidR="007800C0" w:rsidRPr="00277119">
        <w:rPr>
          <w:sz w:val="20"/>
          <w:szCs w:val="20"/>
        </w:rPr>
        <w:t>Action</w:t>
      </w:r>
      <w:r w:rsidR="006F0F5C">
        <w:rPr>
          <w:sz w:val="20"/>
          <w:szCs w:val="20"/>
        </w:rPr>
        <w:t xml:space="preserve"> of all items</w:t>
      </w:r>
      <w:r w:rsidR="0078345C">
        <w:rPr>
          <w:sz w:val="20"/>
          <w:szCs w:val="20"/>
        </w:rPr>
        <w:t xml:space="preserve"> listed</w:t>
      </w:r>
      <w:r w:rsidR="006F0F5C">
        <w:rPr>
          <w:sz w:val="20"/>
          <w:szCs w:val="20"/>
        </w:rPr>
        <w:t xml:space="preserve"> below</w:t>
      </w:r>
      <w:r w:rsidR="007800C0" w:rsidRPr="00277119">
        <w:rPr>
          <w:sz w:val="20"/>
          <w:szCs w:val="20"/>
        </w:rPr>
        <w:t>)</w:t>
      </w:r>
    </w:p>
    <w:p w14:paraId="127890B5" w14:textId="3D84FA97" w:rsidR="00054BDF" w:rsidRDefault="00054BDF" w:rsidP="0008467B">
      <w:pPr>
        <w:pStyle w:val="ListParagraph"/>
        <w:numPr>
          <w:ilvl w:val="0"/>
          <w:numId w:val="9"/>
        </w:numPr>
        <w:ind w:right="271"/>
        <w:rPr>
          <w:sz w:val="20"/>
          <w:szCs w:val="20"/>
        </w:rPr>
      </w:pPr>
      <w:r>
        <w:rPr>
          <w:sz w:val="20"/>
          <w:szCs w:val="20"/>
        </w:rPr>
        <w:t xml:space="preserve">CLARB </w:t>
      </w:r>
    </w:p>
    <w:p w14:paraId="1E91D5BF" w14:textId="184C034E" w:rsidR="00DD589B" w:rsidRDefault="00DD589B" w:rsidP="0008467B">
      <w:pPr>
        <w:tabs>
          <w:tab w:val="left" w:pos="2119"/>
          <w:tab w:val="left" w:pos="2120"/>
        </w:tabs>
        <w:ind w:left="1350"/>
        <w:rPr>
          <w:sz w:val="18"/>
          <w:szCs w:val="18"/>
        </w:rPr>
      </w:pPr>
      <w:r>
        <w:rPr>
          <w:sz w:val="20"/>
          <w:szCs w:val="20"/>
        </w:rPr>
        <w:t xml:space="preserve">1) </w:t>
      </w:r>
      <w:r>
        <w:rPr>
          <w:sz w:val="18"/>
          <w:szCs w:val="18"/>
        </w:rPr>
        <w:t>Vote for Officers and By-Law Change</w:t>
      </w:r>
      <w:r w:rsidR="0008467B">
        <w:rPr>
          <w:sz w:val="18"/>
          <w:szCs w:val="18"/>
        </w:rPr>
        <w:t xml:space="preserve"> August 12, 2025</w:t>
      </w:r>
    </w:p>
    <w:p w14:paraId="3B495887" w14:textId="06FF567D" w:rsidR="0008467B" w:rsidRPr="00054BDF" w:rsidRDefault="0008467B" w:rsidP="0008467B">
      <w:pPr>
        <w:tabs>
          <w:tab w:val="left" w:pos="2119"/>
          <w:tab w:val="left" w:pos="2120"/>
        </w:tabs>
        <w:spacing w:after="120"/>
        <w:ind w:left="1350"/>
        <w:rPr>
          <w:sz w:val="18"/>
          <w:szCs w:val="18"/>
        </w:rPr>
      </w:pPr>
      <w:r>
        <w:rPr>
          <w:sz w:val="18"/>
          <w:szCs w:val="18"/>
        </w:rPr>
        <w:t xml:space="preserve">2) </w:t>
      </w:r>
      <w:r>
        <w:rPr>
          <w:sz w:val="20"/>
          <w:szCs w:val="20"/>
        </w:rPr>
        <w:t>Annual Meeting  September 17 – 20, 2025</w:t>
      </w:r>
    </w:p>
    <w:p w14:paraId="42AE99E2" w14:textId="4C40A0FA" w:rsidR="00E85F65" w:rsidRPr="00E85F65" w:rsidRDefault="003C2A03" w:rsidP="00E85F65">
      <w:pPr>
        <w:pStyle w:val="ListParagraph"/>
        <w:numPr>
          <w:ilvl w:val="0"/>
          <w:numId w:val="9"/>
        </w:numPr>
        <w:ind w:right="271"/>
        <w:rPr>
          <w:sz w:val="20"/>
          <w:szCs w:val="20"/>
        </w:rPr>
      </w:pPr>
      <w:r w:rsidRPr="00F05A6B">
        <w:rPr>
          <w:sz w:val="20"/>
          <w:szCs w:val="20"/>
        </w:rPr>
        <w:t>In-The-Know Webcasts</w:t>
      </w:r>
    </w:p>
    <w:p w14:paraId="148754BE" w14:textId="77777777" w:rsidR="00F05A6B" w:rsidRPr="00F05A6B" w:rsidRDefault="00F05A6B" w:rsidP="00046090">
      <w:pPr>
        <w:pStyle w:val="ListParagraph"/>
        <w:ind w:left="1530" w:right="271" w:firstLine="0"/>
        <w:rPr>
          <w:sz w:val="11"/>
          <w:szCs w:val="11"/>
        </w:rPr>
      </w:pPr>
    </w:p>
    <w:p w14:paraId="6A6FA673" w14:textId="77777777" w:rsidR="00E85F65" w:rsidRDefault="00E85F65">
      <w:pPr>
        <w:rPr>
          <w:b/>
          <w:bCs/>
          <w:sz w:val="20"/>
          <w:szCs w:val="20"/>
        </w:rPr>
      </w:pPr>
      <w:r>
        <w:rPr>
          <w:b/>
          <w:bCs/>
          <w:sz w:val="20"/>
          <w:szCs w:val="20"/>
        </w:rPr>
        <w:br w:type="page"/>
      </w:r>
    </w:p>
    <w:p w14:paraId="4A49DDD0" w14:textId="77777777" w:rsidR="00E85F65" w:rsidRDefault="00E85F65" w:rsidP="00046090">
      <w:pPr>
        <w:tabs>
          <w:tab w:val="left" w:pos="1516"/>
        </w:tabs>
        <w:ind w:left="1166"/>
        <w:rPr>
          <w:b/>
          <w:bCs/>
          <w:sz w:val="20"/>
          <w:szCs w:val="20"/>
        </w:rPr>
      </w:pPr>
    </w:p>
    <w:p w14:paraId="4E1336B2" w14:textId="58518436" w:rsidR="00BC61AE" w:rsidRDefault="00113FFE" w:rsidP="00046090">
      <w:pPr>
        <w:tabs>
          <w:tab w:val="left" w:pos="1516"/>
        </w:tabs>
        <w:ind w:left="1166"/>
        <w:rPr>
          <w:sz w:val="20"/>
          <w:szCs w:val="20"/>
        </w:rPr>
      </w:pPr>
      <w:r w:rsidRPr="00245853">
        <w:rPr>
          <w:b/>
          <w:bCs/>
          <w:sz w:val="20"/>
          <w:szCs w:val="20"/>
        </w:rPr>
        <w:t>C</w:t>
      </w:r>
      <w:r w:rsidR="001967D1" w:rsidRPr="00245853">
        <w:rPr>
          <w:b/>
          <w:bCs/>
          <w:sz w:val="20"/>
          <w:szCs w:val="20"/>
        </w:rPr>
        <w:t>.</w:t>
      </w:r>
      <w:r w:rsidR="0082336D" w:rsidRPr="00616ABB">
        <w:rPr>
          <w:sz w:val="20"/>
          <w:szCs w:val="20"/>
        </w:rPr>
        <w:t xml:space="preserve"> </w:t>
      </w:r>
      <w:r w:rsidR="007800C0" w:rsidRPr="00616ABB">
        <w:rPr>
          <w:sz w:val="20"/>
          <w:szCs w:val="20"/>
        </w:rPr>
        <w:t>CLARB Annual Meeting</w:t>
      </w:r>
      <w:r w:rsidR="007800C0" w:rsidRPr="00616ABB">
        <w:rPr>
          <w:spacing w:val="-2"/>
          <w:sz w:val="20"/>
          <w:szCs w:val="20"/>
        </w:rPr>
        <w:t xml:space="preserve"> </w:t>
      </w:r>
      <w:r w:rsidR="007800C0" w:rsidRPr="00616ABB">
        <w:rPr>
          <w:sz w:val="20"/>
          <w:szCs w:val="20"/>
        </w:rPr>
        <w:t>Location</w:t>
      </w:r>
      <w:r w:rsidR="003D1DBA">
        <w:rPr>
          <w:sz w:val="20"/>
          <w:szCs w:val="20"/>
        </w:rPr>
        <w:t>s</w:t>
      </w:r>
    </w:p>
    <w:p w14:paraId="5173239A" w14:textId="7065C54E" w:rsidR="000E68B5" w:rsidRPr="0008467B" w:rsidRDefault="00BC61AE" w:rsidP="00046090">
      <w:pPr>
        <w:tabs>
          <w:tab w:val="left" w:pos="1516"/>
        </w:tabs>
        <w:ind w:left="1980" w:hanging="270"/>
        <w:rPr>
          <w:sz w:val="20"/>
          <w:szCs w:val="20"/>
        </w:rPr>
      </w:pPr>
      <w:r>
        <w:rPr>
          <w:b/>
          <w:bCs/>
          <w:sz w:val="24"/>
          <w:szCs w:val="24"/>
        </w:rPr>
        <w:t xml:space="preserve">   </w:t>
      </w:r>
      <w:r w:rsidRPr="00BC61AE">
        <w:rPr>
          <w:sz w:val="20"/>
          <w:szCs w:val="20"/>
        </w:rPr>
        <w:t xml:space="preserve">  </w:t>
      </w:r>
      <w:r w:rsidRPr="0008467B">
        <w:rPr>
          <w:sz w:val="20"/>
          <w:szCs w:val="20"/>
        </w:rPr>
        <w:t xml:space="preserve">1) </w:t>
      </w:r>
      <w:r w:rsidR="00664F10" w:rsidRPr="0008467B">
        <w:rPr>
          <w:sz w:val="20"/>
          <w:szCs w:val="20"/>
        </w:rPr>
        <w:t xml:space="preserve"> </w:t>
      </w:r>
      <w:r w:rsidR="00D52715" w:rsidRPr="0008467B">
        <w:rPr>
          <w:sz w:val="20"/>
          <w:szCs w:val="20"/>
        </w:rPr>
        <w:t>Lexington, KY (Region 2)</w:t>
      </w:r>
    </w:p>
    <w:p w14:paraId="5CCFE0FC" w14:textId="7E758966" w:rsidR="00D67FB1" w:rsidRPr="0008467B" w:rsidRDefault="00D67FB1" w:rsidP="00046090">
      <w:pPr>
        <w:tabs>
          <w:tab w:val="left" w:pos="1516"/>
        </w:tabs>
        <w:ind w:left="1980" w:hanging="270"/>
        <w:rPr>
          <w:sz w:val="20"/>
          <w:szCs w:val="20"/>
        </w:rPr>
      </w:pPr>
      <w:r w:rsidRPr="0008467B">
        <w:rPr>
          <w:sz w:val="20"/>
          <w:szCs w:val="20"/>
        </w:rPr>
        <w:tab/>
        <w:t xml:space="preserve"> </w:t>
      </w:r>
      <w:r w:rsidR="0008467B" w:rsidRPr="0008467B">
        <w:rPr>
          <w:sz w:val="20"/>
          <w:szCs w:val="20"/>
        </w:rPr>
        <w:t>2</w:t>
      </w:r>
      <w:r w:rsidRPr="0008467B">
        <w:rPr>
          <w:sz w:val="20"/>
          <w:szCs w:val="20"/>
        </w:rPr>
        <w:t>)</w:t>
      </w:r>
      <w:r w:rsidR="0008467B" w:rsidRPr="0008467B">
        <w:rPr>
          <w:sz w:val="20"/>
          <w:szCs w:val="20"/>
        </w:rPr>
        <w:t xml:space="preserve"> </w:t>
      </w:r>
      <w:r w:rsidRPr="0008467B">
        <w:rPr>
          <w:sz w:val="20"/>
          <w:szCs w:val="20"/>
        </w:rPr>
        <w:t xml:space="preserve"> Region 3</w:t>
      </w:r>
      <w:r w:rsidR="0008467B" w:rsidRPr="0008467B">
        <w:rPr>
          <w:sz w:val="20"/>
          <w:szCs w:val="20"/>
        </w:rPr>
        <w:t>???</w:t>
      </w:r>
    </w:p>
    <w:p w14:paraId="02750A8A" w14:textId="211DBF41" w:rsidR="00113FFE" w:rsidRPr="00E85F65" w:rsidRDefault="00573F7A" w:rsidP="00573F7A">
      <w:pPr>
        <w:tabs>
          <w:tab w:val="left" w:pos="1516"/>
        </w:tabs>
        <w:ind w:left="1166"/>
        <w:rPr>
          <w:sz w:val="20"/>
          <w:szCs w:val="20"/>
        </w:rPr>
      </w:pPr>
      <w:r w:rsidRPr="00E85F65">
        <w:rPr>
          <w:sz w:val="20"/>
          <w:szCs w:val="20"/>
        </w:rPr>
        <w:tab/>
      </w:r>
    </w:p>
    <w:p w14:paraId="3C8D7A11" w14:textId="3439A8A5" w:rsidR="00113FFE" w:rsidRPr="007D0E63" w:rsidRDefault="00113FFE" w:rsidP="00113FFE">
      <w:pPr>
        <w:pStyle w:val="Heading1"/>
        <w:tabs>
          <w:tab w:val="left" w:pos="1309"/>
        </w:tabs>
        <w:spacing w:before="0"/>
        <w:ind w:left="1170" w:right="101" w:firstLine="0"/>
        <w:rPr>
          <w:b w:val="0"/>
          <w:bCs w:val="0"/>
          <w:sz w:val="20"/>
          <w:szCs w:val="20"/>
          <w:lang w:val="it-IT"/>
        </w:rPr>
      </w:pPr>
      <w:r w:rsidRPr="00245853">
        <w:rPr>
          <w:sz w:val="20"/>
          <w:szCs w:val="20"/>
          <w:lang w:val="it-IT"/>
        </w:rPr>
        <w:t>D</w:t>
      </w:r>
      <w:r w:rsidRPr="007D0E63">
        <w:rPr>
          <w:b w:val="0"/>
          <w:bCs w:val="0"/>
          <w:sz w:val="20"/>
          <w:szCs w:val="20"/>
          <w:lang w:val="it-IT"/>
        </w:rPr>
        <w:t>. Nevada ASLA representative report.</w:t>
      </w:r>
    </w:p>
    <w:p w14:paraId="1A90A609" w14:textId="77777777" w:rsidR="00113FFE" w:rsidRDefault="00113FFE" w:rsidP="00113FFE">
      <w:pPr>
        <w:pStyle w:val="Heading1"/>
        <w:tabs>
          <w:tab w:val="left" w:pos="1620"/>
        </w:tabs>
        <w:spacing w:before="0"/>
        <w:ind w:left="1170" w:right="101" w:firstLine="0"/>
        <w:rPr>
          <w:b w:val="0"/>
          <w:bCs w:val="0"/>
          <w:sz w:val="20"/>
          <w:szCs w:val="20"/>
        </w:rPr>
      </w:pPr>
      <w:r w:rsidRPr="007D0E63">
        <w:rPr>
          <w:lang w:val="it-IT"/>
        </w:rPr>
        <w:t xml:space="preserve">    </w:t>
      </w:r>
      <w:r w:rsidRPr="00AB5A17">
        <w:rPr>
          <w:b w:val="0"/>
          <w:bCs w:val="0"/>
          <w:sz w:val="20"/>
          <w:szCs w:val="20"/>
        </w:rPr>
        <w:t>1)</w:t>
      </w:r>
      <w:r>
        <w:rPr>
          <w:b w:val="0"/>
          <w:bCs w:val="0"/>
          <w:sz w:val="20"/>
          <w:szCs w:val="20"/>
        </w:rPr>
        <w:t xml:space="preserve"> State and Northern Section Report</w:t>
      </w:r>
    </w:p>
    <w:p w14:paraId="3A3E622A" w14:textId="77777777" w:rsidR="00113FFE" w:rsidRDefault="00113FFE" w:rsidP="00113FFE">
      <w:pPr>
        <w:pStyle w:val="Heading1"/>
        <w:tabs>
          <w:tab w:val="left" w:pos="1620"/>
        </w:tabs>
        <w:spacing w:before="0"/>
        <w:ind w:left="1170" w:right="101" w:firstLine="0"/>
        <w:rPr>
          <w:b w:val="0"/>
          <w:bCs w:val="0"/>
          <w:sz w:val="20"/>
          <w:szCs w:val="20"/>
        </w:rPr>
      </w:pPr>
      <w:r>
        <w:rPr>
          <w:b w:val="0"/>
          <w:bCs w:val="0"/>
          <w:sz w:val="20"/>
          <w:szCs w:val="20"/>
        </w:rPr>
        <w:t xml:space="preserve">     2) Government Affairs and Licensure Committee Report</w:t>
      </w:r>
    </w:p>
    <w:p w14:paraId="03BA8C95" w14:textId="49E3960B" w:rsidR="00113FFE" w:rsidRDefault="00113FFE" w:rsidP="00BC61AE">
      <w:pPr>
        <w:tabs>
          <w:tab w:val="left" w:pos="1516"/>
        </w:tabs>
        <w:ind w:left="1170"/>
        <w:rPr>
          <w:sz w:val="20"/>
          <w:szCs w:val="20"/>
        </w:rPr>
      </w:pPr>
    </w:p>
    <w:p w14:paraId="622AEADE" w14:textId="21BCB2B3" w:rsidR="00BF64EE" w:rsidRDefault="00581D3F" w:rsidP="006E4D80">
      <w:pPr>
        <w:pStyle w:val="Heading1"/>
        <w:tabs>
          <w:tab w:val="left" w:pos="1350"/>
        </w:tabs>
        <w:spacing w:before="0"/>
        <w:ind w:left="1350" w:right="60" w:hanging="270"/>
        <w:rPr>
          <w:sz w:val="20"/>
          <w:szCs w:val="20"/>
        </w:rPr>
      </w:pPr>
      <w:r>
        <w:t>9</w:t>
      </w:r>
      <w:r w:rsidR="00DB2980" w:rsidRPr="00E85F65">
        <w:t>.</w:t>
      </w:r>
      <w:r w:rsidR="00DB2980">
        <w:rPr>
          <w:sz w:val="20"/>
          <w:szCs w:val="20"/>
        </w:rPr>
        <w:t xml:space="preserve"> </w:t>
      </w:r>
      <w:r w:rsidR="007800C0" w:rsidRPr="00277119">
        <w:rPr>
          <w:sz w:val="20"/>
          <w:szCs w:val="20"/>
        </w:rPr>
        <w:t>DISCUSSION AND IDENTIFICATION OF TOPICS FOR</w:t>
      </w:r>
      <w:r w:rsidR="007800C0" w:rsidRPr="00277119">
        <w:rPr>
          <w:spacing w:val="-28"/>
          <w:sz w:val="20"/>
          <w:szCs w:val="20"/>
        </w:rPr>
        <w:t xml:space="preserve"> </w:t>
      </w:r>
      <w:r w:rsidR="007800C0" w:rsidRPr="00277119">
        <w:rPr>
          <w:sz w:val="20"/>
          <w:szCs w:val="20"/>
        </w:rPr>
        <w:t>FUTURE MEETINGS All Board Members (Discussion</w:t>
      </w:r>
      <w:r w:rsidR="007800C0" w:rsidRPr="00277119">
        <w:rPr>
          <w:spacing w:val="-10"/>
          <w:sz w:val="20"/>
          <w:szCs w:val="20"/>
        </w:rPr>
        <w:t xml:space="preserve"> </w:t>
      </w:r>
      <w:r w:rsidR="007800C0" w:rsidRPr="00277119">
        <w:rPr>
          <w:sz w:val="20"/>
          <w:szCs w:val="20"/>
        </w:rPr>
        <w:t>Only)</w:t>
      </w:r>
    </w:p>
    <w:p w14:paraId="2C237E1D" w14:textId="77777777" w:rsidR="00DD589B" w:rsidRDefault="00DD589B" w:rsidP="0078345C">
      <w:pPr>
        <w:ind w:firstLine="994"/>
        <w:rPr>
          <w:sz w:val="20"/>
          <w:szCs w:val="20"/>
        </w:rPr>
      </w:pPr>
    </w:p>
    <w:p w14:paraId="49446FC2" w14:textId="046116ED" w:rsidR="007E0486" w:rsidRDefault="001C0996" w:rsidP="0078345C">
      <w:pPr>
        <w:ind w:firstLine="994"/>
        <w:rPr>
          <w:b/>
          <w:sz w:val="20"/>
          <w:szCs w:val="20"/>
        </w:rPr>
      </w:pPr>
      <w:r w:rsidRPr="00E85F65">
        <w:rPr>
          <w:sz w:val="24"/>
          <w:szCs w:val="24"/>
        </w:rPr>
        <w:t xml:space="preserve"> </w:t>
      </w:r>
      <w:r w:rsidR="00581D3F">
        <w:rPr>
          <w:b/>
          <w:sz w:val="24"/>
          <w:szCs w:val="24"/>
        </w:rPr>
        <w:t>10</w:t>
      </w:r>
      <w:r w:rsidR="00DB2980" w:rsidRPr="00E85F65">
        <w:rPr>
          <w:b/>
          <w:sz w:val="24"/>
          <w:szCs w:val="24"/>
        </w:rPr>
        <w:t>.</w:t>
      </w:r>
      <w:r w:rsidR="00DB2980">
        <w:rPr>
          <w:b/>
          <w:sz w:val="20"/>
          <w:szCs w:val="20"/>
        </w:rPr>
        <w:t xml:space="preserve"> </w:t>
      </w:r>
      <w:r w:rsidR="007800C0" w:rsidRPr="00DB2980">
        <w:rPr>
          <w:b/>
          <w:sz w:val="20"/>
          <w:szCs w:val="20"/>
        </w:rPr>
        <w:t xml:space="preserve">DISCUSSION OF MEETING DATES AND LOCATIONS </w:t>
      </w:r>
      <w:r w:rsidR="006033A2" w:rsidRPr="00DB2980">
        <w:rPr>
          <w:b/>
          <w:sz w:val="20"/>
          <w:szCs w:val="20"/>
        </w:rPr>
        <w:t xml:space="preserve">FOR </w:t>
      </w:r>
      <w:r w:rsidR="00F02623">
        <w:rPr>
          <w:b/>
          <w:sz w:val="20"/>
          <w:szCs w:val="20"/>
        </w:rPr>
        <w:t>Fiscal Year 24</w:t>
      </w:r>
      <w:r w:rsidR="00BF0C6E">
        <w:rPr>
          <w:b/>
          <w:sz w:val="20"/>
          <w:szCs w:val="20"/>
        </w:rPr>
        <w:t xml:space="preserve"> </w:t>
      </w:r>
      <w:r w:rsidR="007800C0" w:rsidRPr="00DB2980">
        <w:rPr>
          <w:b/>
          <w:sz w:val="20"/>
          <w:szCs w:val="20"/>
        </w:rPr>
        <w:t xml:space="preserve">(For Possible </w:t>
      </w:r>
      <w:r w:rsidR="00F02623">
        <w:rPr>
          <w:b/>
          <w:sz w:val="20"/>
          <w:szCs w:val="20"/>
        </w:rPr>
        <w:tab/>
      </w:r>
      <w:r w:rsidR="00F02623">
        <w:rPr>
          <w:b/>
          <w:sz w:val="20"/>
          <w:szCs w:val="20"/>
        </w:rPr>
        <w:tab/>
      </w:r>
      <w:r w:rsidR="007800C0" w:rsidRPr="00DB2980">
        <w:rPr>
          <w:b/>
          <w:sz w:val="20"/>
          <w:szCs w:val="20"/>
        </w:rPr>
        <w:t>Action</w:t>
      </w:r>
      <w:r w:rsidR="0078345C">
        <w:rPr>
          <w:b/>
          <w:sz w:val="20"/>
          <w:szCs w:val="20"/>
        </w:rPr>
        <w:t xml:space="preserve"> on all items</w:t>
      </w:r>
      <w:r w:rsidR="00424E02">
        <w:rPr>
          <w:b/>
          <w:sz w:val="20"/>
          <w:szCs w:val="20"/>
        </w:rPr>
        <w:t xml:space="preserve"> listed below</w:t>
      </w:r>
      <w:r w:rsidR="00BF64EE" w:rsidRPr="00DB2980">
        <w:rPr>
          <w:b/>
          <w:sz w:val="20"/>
          <w:szCs w:val="20"/>
        </w:rPr>
        <w:t>)</w:t>
      </w:r>
    </w:p>
    <w:p w14:paraId="006ECCBB" w14:textId="77777777" w:rsidR="005E31B6" w:rsidRDefault="0078345C" w:rsidP="0078345C">
      <w:pPr>
        <w:ind w:firstLine="994"/>
        <w:rPr>
          <w:sz w:val="20"/>
          <w:szCs w:val="20"/>
        </w:rPr>
      </w:pPr>
      <w:r>
        <w:rPr>
          <w:b/>
          <w:sz w:val="20"/>
          <w:szCs w:val="20"/>
        </w:rPr>
        <w:tab/>
        <w:t>A</w:t>
      </w:r>
      <w:r w:rsidRPr="00D52715">
        <w:rPr>
          <w:bCs/>
          <w:sz w:val="20"/>
          <w:szCs w:val="20"/>
        </w:rPr>
        <w:t>.</w:t>
      </w:r>
      <w:r w:rsidR="005E31B6">
        <w:rPr>
          <w:bCs/>
          <w:sz w:val="20"/>
          <w:szCs w:val="20"/>
        </w:rPr>
        <w:t xml:space="preserve"> </w:t>
      </w:r>
      <w:r w:rsidR="005E31B6">
        <w:rPr>
          <w:sz w:val="20"/>
          <w:szCs w:val="20"/>
        </w:rPr>
        <w:t>September 26, 2025</w:t>
      </w:r>
    </w:p>
    <w:p w14:paraId="51B82280" w14:textId="0534E25E" w:rsidR="0078345C" w:rsidRDefault="005E31B6" w:rsidP="0078345C">
      <w:pPr>
        <w:ind w:firstLine="994"/>
        <w:rPr>
          <w:bCs/>
          <w:sz w:val="20"/>
          <w:szCs w:val="20"/>
        </w:rPr>
      </w:pPr>
      <w:r>
        <w:rPr>
          <w:sz w:val="20"/>
          <w:szCs w:val="20"/>
        </w:rPr>
        <w:tab/>
      </w:r>
      <w:r w:rsidRPr="005E31B6">
        <w:rPr>
          <w:b/>
          <w:bCs/>
          <w:sz w:val="20"/>
          <w:szCs w:val="20"/>
        </w:rPr>
        <w:t>B.</w:t>
      </w:r>
      <w:r w:rsidR="0078345C" w:rsidRPr="00D52715">
        <w:rPr>
          <w:bCs/>
          <w:sz w:val="20"/>
          <w:szCs w:val="20"/>
        </w:rPr>
        <w:t xml:space="preserve"> </w:t>
      </w:r>
      <w:r w:rsidR="008A22FD" w:rsidRPr="00D52715">
        <w:rPr>
          <w:bCs/>
          <w:sz w:val="20"/>
          <w:szCs w:val="20"/>
        </w:rPr>
        <w:t>November</w:t>
      </w:r>
      <w:r w:rsidR="008A22FD">
        <w:rPr>
          <w:b/>
          <w:sz w:val="20"/>
          <w:szCs w:val="20"/>
        </w:rPr>
        <w:t xml:space="preserve"> </w:t>
      </w:r>
      <w:r w:rsidR="003E39BF" w:rsidRPr="003E39BF">
        <w:rPr>
          <w:bCs/>
          <w:sz w:val="20"/>
          <w:szCs w:val="20"/>
        </w:rPr>
        <w:t>14, 2025</w:t>
      </w:r>
    </w:p>
    <w:p w14:paraId="55C701A5" w14:textId="77777777" w:rsidR="0062276B" w:rsidRDefault="0062276B" w:rsidP="0078345C">
      <w:pPr>
        <w:ind w:firstLine="994"/>
        <w:rPr>
          <w:bCs/>
          <w:sz w:val="20"/>
          <w:szCs w:val="20"/>
        </w:rPr>
      </w:pPr>
    </w:p>
    <w:p w14:paraId="37F0FFD7" w14:textId="2CF846AD" w:rsidR="0062276B" w:rsidRPr="0062276B" w:rsidRDefault="00DB2980" w:rsidP="0062276B">
      <w:pPr>
        <w:ind w:left="1350" w:hanging="270"/>
        <w:rPr>
          <w:bCs/>
          <w:sz w:val="20"/>
          <w:szCs w:val="20"/>
        </w:rPr>
      </w:pPr>
      <w:r w:rsidRPr="00E85F65">
        <w:rPr>
          <w:b/>
          <w:sz w:val="24"/>
          <w:szCs w:val="24"/>
        </w:rPr>
        <w:t>1</w:t>
      </w:r>
      <w:r w:rsidR="00581D3F">
        <w:rPr>
          <w:b/>
          <w:sz w:val="24"/>
          <w:szCs w:val="24"/>
        </w:rPr>
        <w:t>1</w:t>
      </w:r>
      <w:r w:rsidR="0082336D" w:rsidRPr="00E85F65">
        <w:rPr>
          <w:b/>
          <w:sz w:val="24"/>
          <w:szCs w:val="24"/>
        </w:rPr>
        <w:t>.</w:t>
      </w:r>
      <w:r w:rsidR="0082336D">
        <w:rPr>
          <w:b/>
          <w:sz w:val="24"/>
          <w:szCs w:val="24"/>
        </w:rPr>
        <w:t xml:space="preserve"> </w:t>
      </w:r>
      <w:r w:rsidR="0062276B" w:rsidRPr="007A6D8C">
        <w:rPr>
          <w:b/>
          <w:sz w:val="21"/>
          <w:szCs w:val="21"/>
        </w:rPr>
        <w:t xml:space="preserve">PUBLIC COMMENT PERIOD </w:t>
      </w:r>
      <w:r w:rsidR="0062276B" w:rsidRPr="007A6D8C">
        <w:rPr>
          <w:sz w:val="20"/>
          <w:szCs w:val="20"/>
        </w:rPr>
        <w:t>Action may not be taken on any matter brought up under public comment until scheduled on an agenda for action at a later date. The public</w:t>
      </w:r>
      <w:r w:rsidR="007A6D8C" w:rsidRPr="007A6D8C">
        <w:rPr>
          <w:sz w:val="20"/>
          <w:szCs w:val="20"/>
        </w:rPr>
        <w:t xml:space="preserve"> will be limited to 3 Minutes. </w:t>
      </w:r>
      <w:r w:rsidR="0062276B" w:rsidRPr="007A6D8C">
        <w:rPr>
          <w:sz w:val="20"/>
          <w:szCs w:val="20"/>
        </w:rPr>
        <w:t xml:space="preserve"> </w:t>
      </w:r>
      <w:r w:rsidR="007A6D8C" w:rsidRPr="007A6D8C">
        <w:rPr>
          <w:sz w:val="20"/>
          <w:szCs w:val="20"/>
        </w:rPr>
        <w:t>C</w:t>
      </w:r>
      <w:r w:rsidR="0062276B" w:rsidRPr="007A6D8C">
        <w:rPr>
          <w:sz w:val="20"/>
          <w:szCs w:val="20"/>
        </w:rPr>
        <w:t>omment</w:t>
      </w:r>
      <w:r w:rsidR="007A6D8C" w:rsidRPr="007A6D8C">
        <w:rPr>
          <w:sz w:val="20"/>
          <w:szCs w:val="20"/>
        </w:rPr>
        <w:t>s</w:t>
      </w:r>
      <w:r w:rsidR="0062276B" w:rsidRPr="007A6D8C">
        <w:rPr>
          <w:sz w:val="20"/>
          <w:szCs w:val="20"/>
        </w:rPr>
        <w:t xml:space="preserve"> </w:t>
      </w:r>
      <w:r w:rsidR="009D6E8D" w:rsidRPr="007A6D8C">
        <w:rPr>
          <w:sz w:val="20"/>
          <w:szCs w:val="20"/>
        </w:rPr>
        <w:t xml:space="preserve">by those in attendance at this meeting location or </w:t>
      </w:r>
      <w:r w:rsidR="0062276B" w:rsidRPr="007A6D8C">
        <w:rPr>
          <w:sz w:val="20"/>
          <w:szCs w:val="20"/>
        </w:rPr>
        <w:t xml:space="preserve">via video conference </w:t>
      </w:r>
      <w:r w:rsidR="0062276B" w:rsidRPr="007A6D8C">
        <w:rPr>
          <w:bCs/>
          <w:iCs/>
          <w:sz w:val="20"/>
          <w:szCs w:val="20"/>
        </w:rPr>
        <w:t xml:space="preserve">or telephone using the following meeting identification: For On-line connection use Zoom Meeting </w:t>
      </w:r>
      <w:r w:rsidR="0062276B" w:rsidRPr="007A6D8C">
        <w:rPr>
          <w:bCs/>
          <w:sz w:val="20"/>
          <w:szCs w:val="20"/>
        </w:rPr>
        <w:t>https://us02web.zoom.us/j/6555590472 Meeting ID: 655 559 0472.  For landline phone or mobile phone via Zoom meeting at:</w:t>
      </w:r>
      <w:r w:rsidR="0062276B" w:rsidRPr="007A6D8C">
        <w:rPr>
          <w:bCs/>
          <w:i/>
          <w:sz w:val="20"/>
          <w:szCs w:val="20"/>
        </w:rPr>
        <w:t xml:space="preserve"> </w:t>
      </w:r>
      <w:r w:rsidR="0062276B" w:rsidRPr="007A6D8C">
        <w:rPr>
          <w:bCs/>
          <w:iCs/>
          <w:sz w:val="20"/>
          <w:szCs w:val="20"/>
        </w:rPr>
        <w:t>16699006833, or mobile at: 6555590472# US (San Jose) use Meeting ID 655-559-0472.</w:t>
      </w:r>
      <w:r w:rsidR="0062276B">
        <w:rPr>
          <w:bCs/>
          <w:iCs/>
          <w:sz w:val="21"/>
          <w:szCs w:val="21"/>
        </w:rPr>
        <w:t xml:space="preserve"> </w:t>
      </w:r>
      <w:r w:rsidR="0062276B">
        <w:rPr>
          <w:bCs/>
          <w:sz w:val="20"/>
          <w:szCs w:val="20"/>
        </w:rPr>
        <w:t xml:space="preserve"> </w:t>
      </w:r>
      <w:r w:rsidR="007A6D8C">
        <w:rPr>
          <w:bCs/>
          <w:sz w:val="20"/>
          <w:szCs w:val="20"/>
        </w:rPr>
        <w:t xml:space="preserve">No Action will be taken under this agenda item. </w:t>
      </w:r>
      <w:r w:rsidR="0062276B" w:rsidRPr="0062276B">
        <w:rPr>
          <w:bCs/>
          <w:sz w:val="20"/>
          <w:szCs w:val="20"/>
        </w:rPr>
        <w:t xml:space="preserve"> </w:t>
      </w:r>
      <w:r w:rsidR="0062276B" w:rsidRPr="00277119">
        <w:rPr>
          <w:sz w:val="20"/>
          <w:szCs w:val="20"/>
        </w:rPr>
        <w:t>See NRS</w:t>
      </w:r>
      <w:r w:rsidR="0062276B" w:rsidRPr="00277119">
        <w:rPr>
          <w:spacing w:val="-14"/>
          <w:sz w:val="20"/>
          <w:szCs w:val="20"/>
        </w:rPr>
        <w:t xml:space="preserve"> </w:t>
      </w:r>
      <w:r w:rsidR="00694AC0">
        <w:rPr>
          <w:sz w:val="20"/>
          <w:szCs w:val="20"/>
        </w:rPr>
        <w:t>241</w:t>
      </w:r>
      <w:r w:rsidR="0062276B" w:rsidRPr="00277119">
        <w:rPr>
          <w:sz w:val="20"/>
          <w:szCs w:val="20"/>
        </w:rPr>
        <w:t>.</w:t>
      </w:r>
    </w:p>
    <w:p w14:paraId="3393B9F7" w14:textId="77777777" w:rsidR="0062276B" w:rsidRPr="00277119" w:rsidRDefault="0062276B" w:rsidP="0062276B">
      <w:pPr>
        <w:spacing w:before="1"/>
        <w:ind w:left="1248" w:right="1364"/>
        <w:rPr>
          <w:b/>
          <w:i/>
          <w:sz w:val="20"/>
          <w:szCs w:val="20"/>
        </w:rPr>
      </w:pPr>
    </w:p>
    <w:p w14:paraId="61056573" w14:textId="0D861DE4" w:rsidR="007E0486" w:rsidRPr="00277119" w:rsidRDefault="00DB2980" w:rsidP="0062276B">
      <w:pPr>
        <w:pStyle w:val="Heading1"/>
        <w:tabs>
          <w:tab w:val="left" w:pos="1367"/>
        </w:tabs>
        <w:spacing w:before="137"/>
        <w:ind w:left="1080" w:firstLine="0"/>
        <w:rPr>
          <w:sz w:val="20"/>
          <w:szCs w:val="20"/>
        </w:rPr>
      </w:pPr>
      <w:r w:rsidRPr="00E85F65">
        <w:t>1</w:t>
      </w:r>
      <w:r w:rsidR="00581D3F">
        <w:t>2</w:t>
      </w:r>
      <w:r w:rsidRPr="00245853">
        <w:rPr>
          <w:sz w:val="20"/>
          <w:szCs w:val="20"/>
        </w:rPr>
        <w:t>.</w:t>
      </w:r>
      <w:r>
        <w:rPr>
          <w:sz w:val="20"/>
          <w:szCs w:val="20"/>
        </w:rPr>
        <w:t xml:space="preserve"> </w:t>
      </w:r>
      <w:r w:rsidR="0082336D">
        <w:rPr>
          <w:sz w:val="20"/>
          <w:szCs w:val="20"/>
        </w:rPr>
        <w:t xml:space="preserve"> </w:t>
      </w:r>
      <w:r w:rsidR="007800C0" w:rsidRPr="00277119">
        <w:rPr>
          <w:sz w:val="20"/>
          <w:szCs w:val="20"/>
        </w:rPr>
        <w:t>ADJOURNMENT</w:t>
      </w:r>
    </w:p>
    <w:p w14:paraId="2711D468" w14:textId="5CC4EE26" w:rsidR="007E0486" w:rsidRDefault="00436C49">
      <w:pPr>
        <w:pStyle w:val="BodyText"/>
        <w:spacing w:before="1"/>
        <w:rPr>
          <w:b/>
          <w:sz w:val="17"/>
        </w:rPr>
      </w:pPr>
      <w:r>
        <w:rPr>
          <w:noProof/>
        </w:rPr>
        <mc:AlternateContent>
          <mc:Choice Requires="wps">
            <w:drawing>
              <wp:anchor distT="0" distB="0" distL="0" distR="0" simplePos="0" relativeHeight="487588352" behindDoc="1" locked="0" layoutInCell="1" allowOverlap="1" wp14:anchorId="525BF9AD" wp14:editId="15F61A51">
                <wp:simplePos x="0" y="0"/>
                <wp:positionH relativeFrom="page">
                  <wp:posOffset>985520</wp:posOffset>
                </wp:positionH>
                <wp:positionV relativeFrom="paragraph">
                  <wp:posOffset>154940</wp:posOffset>
                </wp:positionV>
                <wp:extent cx="5740400"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552 1552"/>
                            <a:gd name="T1" fmla="*/ T0 w 9040"/>
                            <a:gd name="T2" fmla="+- 0 10592 1552"/>
                            <a:gd name="T3" fmla="*/ T2 w 9040"/>
                          </a:gdLst>
                          <a:ahLst/>
                          <a:cxnLst>
                            <a:cxn ang="0">
                              <a:pos x="T1" y="0"/>
                            </a:cxn>
                            <a:cxn ang="0">
                              <a:pos x="T3" y="0"/>
                            </a:cxn>
                          </a:cxnLst>
                          <a:rect l="0" t="0" r="r" b="b"/>
                          <a:pathLst>
                            <a:path w="9040">
                              <a:moveTo>
                                <a:pt x="0" y="0"/>
                              </a:moveTo>
                              <a:lnTo>
                                <a:pt x="90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907B" id="Freeform 10" o:spid="_x0000_s1026" style="position:absolute;margin-left:77.6pt;margin-top:12.2pt;width:45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" path="m,l9040,e" filled="f">
                <v:path arrowok="t" o:connecttype="custom" o:connectlocs="0,0;5740400,0" o:connectangles="0,0"/>
                <w10:wrap type="topAndBottom" anchorx="page"/>
              </v:shape>
            </w:pict>
          </mc:Fallback>
        </mc:AlternateContent>
      </w:r>
    </w:p>
    <w:p w14:paraId="720E5546" w14:textId="77777777" w:rsidR="007E0486" w:rsidRPr="00C04C3C" w:rsidRDefault="007800C0">
      <w:pPr>
        <w:spacing w:before="19"/>
        <w:ind w:left="252" w:right="223"/>
        <w:rPr>
          <w:sz w:val="21"/>
          <w:szCs w:val="21"/>
        </w:rPr>
      </w:pPr>
      <w:r w:rsidRPr="00C04C3C">
        <w:rPr>
          <w:sz w:val="21"/>
          <w:szCs w:val="21"/>
        </w:rPr>
        <w:t xml:space="preserve">At the discretion of the Chair, public comment is welcomed by the Board, but will be limited to five minutes per person. A public comment time will be available at the beginning of the meeting and then once again prior to adjournment of the meeting. The Chair may allow additional time to be </w:t>
      </w:r>
      <w:proofErr w:type="gramStart"/>
      <w:r w:rsidRPr="00C04C3C">
        <w:rPr>
          <w:sz w:val="21"/>
          <w:szCs w:val="21"/>
        </w:rPr>
        <w:t>given</w:t>
      </w:r>
      <w:proofErr w:type="gramEnd"/>
      <w:r w:rsidRPr="00C04C3C">
        <w:rPr>
          <w:sz w:val="21"/>
          <w:szCs w:val="21"/>
        </w:rPr>
        <w:t xml:space="preserve"> a speaker as time allows and </w:t>
      </w:r>
      <w:proofErr w:type="gramStart"/>
      <w:r w:rsidRPr="00C04C3C">
        <w:rPr>
          <w:sz w:val="21"/>
          <w:szCs w:val="21"/>
        </w:rPr>
        <w:t>at</w:t>
      </w:r>
      <w:proofErr w:type="gramEnd"/>
      <w:r w:rsidRPr="00C04C3C">
        <w:rPr>
          <w:sz w:val="21"/>
          <w:szCs w:val="21"/>
        </w:rPr>
        <w:t xml:space="preserve"> his/her discretion. Once all items on the agenda are completed the meeting will adjourn.</w:t>
      </w:r>
    </w:p>
    <w:p w14:paraId="2AEA40D0" w14:textId="38105EA7" w:rsidR="007E0486" w:rsidRPr="00C04C3C" w:rsidRDefault="00436C49">
      <w:pPr>
        <w:ind w:left="252" w:right="137"/>
        <w:rPr>
          <w:sz w:val="21"/>
          <w:szCs w:val="21"/>
        </w:rPr>
      </w:pPr>
      <w:r>
        <w:rPr>
          <w:noProof/>
          <w:sz w:val="21"/>
          <w:szCs w:val="21"/>
        </w:rPr>
        <mc:AlternateContent>
          <mc:Choice Requires="wps">
            <w:drawing>
              <wp:anchor distT="0" distB="0" distL="0" distR="0" simplePos="0" relativeHeight="487588864" behindDoc="1" locked="0" layoutInCell="1" allowOverlap="1" wp14:anchorId="2D86425B" wp14:editId="3537C86A">
                <wp:simplePos x="0" y="0"/>
                <wp:positionH relativeFrom="page">
                  <wp:posOffset>946150</wp:posOffset>
                </wp:positionH>
                <wp:positionV relativeFrom="paragraph">
                  <wp:posOffset>532765</wp:posOffset>
                </wp:positionV>
                <wp:extent cx="5915660" cy="3175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9A57" id="Line 9" o:spid="_x0000_s1026"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5pt,41.95pt" to="540.3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">
                <w10:wrap type="topAndBottom" anchorx="page"/>
              </v:line>
            </w:pict>
          </mc:Fallback>
        </mc:AlternateContent>
      </w:r>
      <w:r w:rsidR="007800C0" w:rsidRPr="00C04C3C">
        <w:rPr>
          <w:sz w:val="21"/>
          <w:szCs w:val="21"/>
        </w:rPr>
        <w:t>Prior to the commencement and conclusion of a contested case or a quasi-judicial proceeding that may affect the due process rights of an individual, the board may refuse to consider public comment. See NRS 233B.126.</w:t>
      </w:r>
    </w:p>
    <w:p w14:paraId="77C53211" w14:textId="77777777" w:rsidR="007E0486" w:rsidRPr="00C04C3C" w:rsidRDefault="007800C0">
      <w:pPr>
        <w:spacing w:before="106" w:after="76"/>
        <w:ind w:left="240" w:right="223"/>
        <w:rPr>
          <w:sz w:val="21"/>
          <w:szCs w:val="21"/>
        </w:rPr>
      </w:pPr>
      <w:r w:rsidRPr="00C04C3C">
        <w:rPr>
          <w:sz w:val="21"/>
          <w:szCs w:val="21"/>
        </w:rPr>
        <w:t xml:space="preserve">Anyone desiring agenda or supporting Materials regarding any board meeting is invited to call or email the Executive Director, Ellis Antuñez at (775) 971-4410 or by email at </w:t>
      </w:r>
      <w:hyperlink r:id="rId10">
        <w:r w:rsidRPr="00C04C3C">
          <w:rPr>
            <w:sz w:val="21"/>
            <w:szCs w:val="21"/>
          </w:rPr>
          <w:t xml:space="preserve">landscapeboard@nsbla.nv.gov </w:t>
        </w:r>
      </w:hyperlink>
      <w:r w:rsidRPr="00C04C3C">
        <w:rPr>
          <w:sz w:val="21"/>
          <w:szCs w:val="21"/>
        </w:rPr>
        <w:t xml:space="preserve">and is available on the web site: </w:t>
      </w:r>
      <w:hyperlink r:id="rId11">
        <w:r w:rsidRPr="00C04C3C">
          <w:rPr>
            <w:sz w:val="21"/>
            <w:szCs w:val="21"/>
          </w:rPr>
          <w:t>http://landscapeboard.nv.gov/Agendas.html</w:t>
        </w:r>
      </w:hyperlink>
      <w:r w:rsidRPr="00C04C3C">
        <w:rPr>
          <w:sz w:val="21"/>
          <w:szCs w:val="21"/>
        </w:rPr>
        <w:t xml:space="preserve"> The agenda and supporting materials may also be picked up in person at 1755 E. Plumb Lane, Suite 107, Reno, Nevada 89502</w:t>
      </w:r>
    </w:p>
    <w:p w14:paraId="631EB374" w14:textId="4FE967D0" w:rsidR="007E0486" w:rsidRDefault="00436C49">
      <w:pPr>
        <w:pStyle w:val="BodyText"/>
        <w:spacing w:line="41" w:lineRule="exact"/>
        <w:ind w:left="182"/>
        <w:rPr>
          <w:sz w:val="4"/>
        </w:rPr>
      </w:pPr>
      <w:r>
        <w:rPr>
          <w:noProof/>
          <w:sz w:val="4"/>
        </w:rPr>
        <mc:AlternateContent>
          <mc:Choice Requires="wpg">
            <w:drawing>
              <wp:inline distT="0" distB="0" distL="0" distR="0" wp14:anchorId="7D152A54" wp14:editId="31C0E3A1">
                <wp:extent cx="5925185" cy="25400"/>
                <wp:effectExtent l="7620" t="5715" r="1270" b="6985"/>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25400"/>
                          <a:chOff x="0" y="0"/>
                          <a:chExt cx="9331" cy="40"/>
                        </a:xfrm>
                      </wpg:grpSpPr>
                      <wps:wsp>
                        <wps:cNvPr id="10" name="Line 8"/>
                        <wps:cNvCnPr>
                          <a:cxnSpLocks noChangeShapeType="1"/>
                        </wps:cNvCnPr>
                        <wps:spPr bwMode="auto">
                          <a:xfrm>
                            <a:off x="8" y="33"/>
                            <a:ext cx="9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38EBE" id="Group 7" o:spid="_x0000_s1026" style="width:466.55pt;height:2pt;mso-position-horizontal-relative:char;mso-position-vertical-relative:line" coordsize="93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">
                <v:line id="Line 8" o:spid="_x0000_s1027" style="position:absolute;visibility:visible;mso-wrap-style:square" from="8,33" to="93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p w14:paraId="523D29DE" w14:textId="77777777" w:rsidR="007E0486" w:rsidRDefault="007E0486">
      <w:pPr>
        <w:spacing w:line="41" w:lineRule="exact"/>
        <w:rPr>
          <w:sz w:val="4"/>
        </w:rPr>
      </w:pPr>
    </w:p>
    <w:p w14:paraId="3845BB2A" w14:textId="25CEFFE0" w:rsidR="00F05A6B" w:rsidRDefault="00F05A6B">
      <w:pPr>
        <w:rPr>
          <w:sz w:val="10"/>
          <w:szCs w:val="10"/>
        </w:rPr>
      </w:pPr>
      <w:r>
        <w:rPr>
          <w:sz w:val="10"/>
          <w:szCs w:val="10"/>
        </w:rPr>
        <w:br w:type="page"/>
      </w:r>
    </w:p>
    <w:p w14:paraId="113B096C" w14:textId="77777777" w:rsidR="00B87527" w:rsidRPr="00C04C3C" w:rsidRDefault="00B87527">
      <w:pPr>
        <w:pStyle w:val="BodyText"/>
        <w:spacing w:before="7"/>
        <w:rPr>
          <w:sz w:val="10"/>
          <w:szCs w:val="10"/>
        </w:rPr>
      </w:pPr>
    </w:p>
    <w:p w14:paraId="3F3482FB" w14:textId="151E20D4" w:rsidR="00F05A6B" w:rsidRDefault="00F05A6B">
      <w:pPr>
        <w:spacing w:before="2"/>
        <w:ind w:left="600" w:right="730"/>
        <w:rPr>
          <w:sz w:val="19"/>
          <w:szCs w:val="19"/>
        </w:rPr>
      </w:pPr>
      <w:r>
        <w:rPr>
          <w:noProof/>
          <w:sz w:val="20"/>
          <w:szCs w:val="20"/>
        </w:rPr>
        <mc:AlternateContent>
          <mc:Choice Requires="wps">
            <w:drawing>
              <wp:anchor distT="0" distB="0" distL="0" distR="0" simplePos="0" relativeHeight="487591936" behindDoc="1" locked="0" layoutInCell="1" allowOverlap="1" wp14:anchorId="3FDE1379" wp14:editId="459DD41C">
                <wp:simplePos x="0" y="0"/>
                <wp:positionH relativeFrom="page">
                  <wp:posOffset>825500</wp:posOffset>
                </wp:positionH>
                <wp:positionV relativeFrom="page">
                  <wp:posOffset>1062990</wp:posOffset>
                </wp:positionV>
                <wp:extent cx="6007100" cy="0"/>
                <wp:effectExtent l="0" t="0" r="0" b="0"/>
                <wp:wrapTopAndBottom/>
                <wp:docPr id="16779185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6F42E" id="Line 5" o:spid="_x0000_s1026" style="position:absolute;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pt,83.7pt" to="53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" strokeweight="1.5pt">
                <w10:wrap type="topAndBottom" anchorx="page" anchory="page"/>
              </v:line>
            </w:pict>
          </mc:Fallback>
        </mc:AlternateContent>
      </w:r>
    </w:p>
    <w:p w14:paraId="2ECE3758" w14:textId="77777777" w:rsidR="00F05A6B" w:rsidRDefault="00F05A6B">
      <w:pPr>
        <w:spacing w:before="2"/>
        <w:ind w:left="600" w:right="730"/>
        <w:rPr>
          <w:sz w:val="19"/>
          <w:szCs w:val="19"/>
        </w:rPr>
      </w:pPr>
    </w:p>
    <w:p w14:paraId="3E13E5D7" w14:textId="0B7F5435" w:rsidR="007E0486" w:rsidRDefault="007800C0">
      <w:pPr>
        <w:spacing w:before="2"/>
        <w:ind w:left="600" w:right="730"/>
        <w:rPr>
          <w:sz w:val="19"/>
          <w:szCs w:val="19"/>
        </w:rPr>
      </w:pPr>
      <w:r w:rsidRPr="00AB5A17">
        <w:rPr>
          <w:sz w:val="19"/>
          <w:szCs w:val="19"/>
        </w:rPr>
        <w:t xml:space="preserve">In accordance with NRS 241.020, this public notice and agenda was posted on or before </w:t>
      </w:r>
      <w:r w:rsidR="00113015">
        <w:rPr>
          <w:sz w:val="19"/>
          <w:szCs w:val="19"/>
        </w:rPr>
        <w:t>August 8</w:t>
      </w:r>
      <w:r w:rsidRPr="00AB5A17">
        <w:rPr>
          <w:sz w:val="19"/>
          <w:szCs w:val="19"/>
        </w:rPr>
        <w:t>, 202</w:t>
      </w:r>
      <w:r w:rsidR="00200EA9">
        <w:rPr>
          <w:sz w:val="19"/>
          <w:szCs w:val="19"/>
        </w:rPr>
        <w:t>2</w:t>
      </w:r>
      <w:r w:rsidRPr="00AB5A17">
        <w:rPr>
          <w:sz w:val="19"/>
          <w:szCs w:val="19"/>
        </w:rPr>
        <w:t xml:space="preserve"> on the Nevada State Board of Landscape Architecture website, </w:t>
      </w:r>
      <w:hyperlink r:id="rId12">
        <w:r w:rsidRPr="00AB5A17">
          <w:rPr>
            <w:color w:val="0000FF"/>
            <w:sz w:val="19"/>
            <w:szCs w:val="19"/>
            <w:u w:val="single" w:color="0000FF"/>
          </w:rPr>
          <w:t>http://nsbla.nv.gov</w:t>
        </w:r>
      </w:hyperlink>
      <w:r w:rsidRPr="00AB5A17">
        <w:rPr>
          <w:sz w:val="19"/>
          <w:szCs w:val="19"/>
        </w:rPr>
        <w:t xml:space="preserve">, the State of Nevada’s Public Notice Website, </w:t>
      </w:r>
      <w:hyperlink r:id="rId13">
        <w:r w:rsidRPr="00AB5A17">
          <w:rPr>
            <w:sz w:val="19"/>
            <w:szCs w:val="19"/>
          </w:rPr>
          <w:t>https://notice.nv.gov</w:t>
        </w:r>
      </w:hyperlink>
      <w:r w:rsidRPr="00AB5A17">
        <w:rPr>
          <w:sz w:val="19"/>
          <w:szCs w:val="19"/>
        </w:rPr>
        <w:t xml:space="preserve"> </w:t>
      </w:r>
      <w:r w:rsidR="001255D0">
        <w:rPr>
          <w:sz w:val="19"/>
          <w:szCs w:val="19"/>
        </w:rPr>
        <w:t xml:space="preserve">for specific locations see the </w:t>
      </w:r>
      <w:r w:rsidRPr="00AB5A17">
        <w:rPr>
          <w:sz w:val="19"/>
          <w:szCs w:val="19"/>
        </w:rPr>
        <w:t>following:</w:t>
      </w:r>
    </w:p>
    <w:p w14:paraId="694B4C86" w14:textId="77777777" w:rsidR="00B87527" w:rsidRPr="00F02623" w:rsidRDefault="00B87527">
      <w:pPr>
        <w:spacing w:before="2"/>
        <w:ind w:left="600" w:right="730"/>
        <w:rPr>
          <w:sz w:val="11"/>
          <w:szCs w:val="11"/>
        </w:rPr>
      </w:pPr>
    </w:p>
    <w:p w14:paraId="1C6548F1" w14:textId="6CDD1F9F" w:rsidR="007E0486" w:rsidRPr="00AB5A17" w:rsidRDefault="002737F8" w:rsidP="00B87527">
      <w:pPr>
        <w:pStyle w:val="ListParagraph"/>
        <w:numPr>
          <w:ilvl w:val="0"/>
          <w:numId w:val="2"/>
        </w:numPr>
        <w:tabs>
          <w:tab w:val="left" w:pos="1494"/>
        </w:tabs>
        <w:spacing w:before="29"/>
        <w:ind w:hanging="233"/>
        <w:jc w:val="left"/>
        <w:rPr>
          <w:sz w:val="19"/>
          <w:szCs w:val="19"/>
        </w:rPr>
      </w:pPr>
      <w:r>
        <w:rPr>
          <w:sz w:val="19"/>
          <w:szCs w:val="19"/>
        </w:rPr>
        <w:t xml:space="preserve"> </w:t>
      </w:r>
      <w:r w:rsidR="007800C0" w:rsidRPr="00AB5A17">
        <w:rPr>
          <w:sz w:val="19"/>
          <w:szCs w:val="19"/>
        </w:rPr>
        <w:t>Nevada State Board of Landscape Architecture, 1755 E. Plumb</w:t>
      </w:r>
      <w:r w:rsidR="007800C0" w:rsidRPr="00AB5A17">
        <w:rPr>
          <w:spacing w:val="-11"/>
          <w:sz w:val="19"/>
          <w:szCs w:val="19"/>
        </w:rPr>
        <w:t xml:space="preserve"> </w:t>
      </w:r>
      <w:r w:rsidR="007800C0" w:rsidRPr="00AB5A17">
        <w:rPr>
          <w:sz w:val="19"/>
          <w:szCs w:val="19"/>
        </w:rPr>
        <w:t>Lane,</w:t>
      </w:r>
    </w:p>
    <w:p w14:paraId="74AC053D" w14:textId="7A12F82A" w:rsidR="007E0486" w:rsidRPr="00AB5A17" w:rsidRDefault="002737F8">
      <w:pPr>
        <w:spacing w:before="40"/>
        <w:ind w:left="1493"/>
        <w:rPr>
          <w:sz w:val="19"/>
          <w:szCs w:val="19"/>
        </w:rPr>
      </w:pPr>
      <w:r>
        <w:rPr>
          <w:sz w:val="19"/>
          <w:szCs w:val="19"/>
        </w:rPr>
        <w:t xml:space="preserve"> </w:t>
      </w:r>
      <w:r w:rsidR="007800C0" w:rsidRPr="00AB5A17">
        <w:rPr>
          <w:sz w:val="19"/>
          <w:szCs w:val="19"/>
        </w:rPr>
        <w:t>Suite 107-C, Reno, NV</w:t>
      </w:r>
      <w:r w:rsidR="007800C0" w:rsidRPr="00AB5A17">
        <w:rPr>
          <w:spacing w:val="55"/>
          <w:sz w:val="19"/>
          <w:szCs w:val="19"/>
        </w:rPr>
        <w:t xml:space="preserve"> </w:t>
      </w:r>
      <w:r w:rsidR="007800C0" w:rsidRPr="00AB5A17">
        <w:rPr>
          <w:sz w:val="19"/>
          <w:szCs w:val="19"/>
        </w:rPr>
        <w:t>89502</w:t>
      </w:r>
    </w:p>
    <w:p w14:paraId="0651DE23" w14:textId="58408CA5" w:rsidR="007E0486" w:rsidRPr="00AB5A17" w:rsidRDefault="007800C0" w:rsidP="00B87527">
      <w:pPr>
        <w:pStyle w:val="ListParagraph"/>
        <w:numPr>
          <w:ilvl w:val="0"/>
          <w:numId w:val="2"/>
        </w:numPr>
        <w:tabs>
          <w:tab w:val="left" w:pos="1580"/>
        </w:tabs>
        <w:spacing w:before="42" w:line="278" w:lineRule="auto"/>
        <w:ind w:left="1579" w:right="2871" w:hanging="319"/>
        <w:jc w:val="left"/>
        <w:rPr>
          <w:sz w:val="19"/>
          <w:szCs w:val="19"/>
        </w:rPr>
      </w:pPr>
      <w:r w:rsidRPr="00AB5A17">
        <w:rPr>
          <w:sz w:val="19"/>
          <w:szCs w:val="19"/>
        </w:rPr>
        <w:t>Nevada State Board of Landscape Architecture</w:t>
      </w:r>
      <w:r w:rsidRPr="00AB5A17">
        <w:rPr>
          <w:spacing w:val="-32"/>
          <w:sz w:val="19"/>
          <w:szCs w:val="19"/>
        </w:rPr>
        <w:t xml:space="preserve"> </w:t>
      </w:r>
      <w:r w:rsidRPr="00AB5A17">
        <w:rPr>
          <w:sz w:val="19"/>
          <w:szCs w:val="19"/>
        </w:rPr>
        <w:t>Website</w:t>
      </w:r>
      <w:r w:rsidR="00FF08C2">
        <w:rPr>
          <w:sz w:val="19"/>
          <w:szCs w:val="19"/>
        </w:rPr>
        <w:t xml:space="preserve">: </w:t>
      </w:r>
      <w:hyperlink r:id="rId14" w:history="1">
        <w:r w:rsidR="00FF08C2" w:rsidRPr="003771F4">
          <w:rPr>
            <w:rStyle w:val="Hyperlink"/>
            <w:sz w:val="19"/>
            <w:szCs w:val="19"/>
          </w:rPr>
          <w:t>https://www.nvbla.org/about/meetings/index.asp</w:t>
        </w:r>
      </w:hyperlink>
    </w:p>
    <w:p w14:paraId="0671939C" w14:textId="34E57832" w:rsidR="00C04C3C" w:rsidRPr="00AB5A17" w:rsidRDefault="00C04C3C" w:rsidP="00B87527">
      <w:pPr>
        <w:pStyle w:val="ListParagraph"/>
        <w:numPr>
          <w:ilvl w:val="0"/>
          <w:numId w:val="2"/>
        </w:numPr>
        <w:tabs>
          <w:tab w:val="left" w:pos="1580"/>
        </w:tabs>
        <w:spacing w:before="42" w:line="278" w:lineRule="auto"/>
        <w:ind w:left="1579" w:right="2871" w:hanging="319"/>
        <w:jc w:val="left"/>
        <w:rPr>
          <w:sz w:val="19"/>
          <w:szCs w:val="19"/>
        </w:rPr>
      </w:pPr>
      <w:r w:rsidRPr="00AB5A17">
        <w:rPr>
          <w:sz w:val="19"/>
          <w:szCs w:val="19"/>
        </w:rPr>
        <w:t>Nevada Meeting Notice Website:</w:t>
      </w:r>
    </w:p>
    <w:p w14:paraId="6240F313" w14:textId="28ACF3F8" w:rsidR="00C04C3C" w:rsidRPr="00AB5A17" w:rsidRDefault="00C04C3C" w:rsidP="00C04C3C">
      <w:pPr>
        <w:pStyle w:val="ListParagraph"/>
        <w:tabs>
          <w:tab w:val="left" w:pos="1580"/>
        </w:tabs>
        <w:spacing w:before="42" w:line="278" w:lineRule="auto"/>
        <w:ind w:left="1579" w:right="2871" w:firstLine="0"/>
        <w:rPr>
          <w:color w:val="0000FF"/>
          <w:sz w:val="19"/>
          <w:szCs w:val="19"/>
        </w:rPr>
      </w:pPr>
      <w:hyperlink r:id="rId15" w:history="1">
        <w:r w:rsidRPr="00AB5A17">
          <w:rPr>
            <w:rStyle w:val="Hyperlink"/>
            <w:sz w:val="19"/>
            <w:szCs w:val="19"/>
          </w:rPr>
          <w:t>https://NV.GOV</w:t>
        </w:r>
      </w:hyperlink>
    </w:p>
    <w:p w14:paraId="267581A9" w14:textId="499CAB0C" w:rsidR="007E0486" w:rsidRDefault="007800C0" w:rsidP="00F02623">
      <w:pPr>
        <w:pStyle w:val="ListParagraph"/>
        <w:numPr>
          <w:ilvl w:val="0"/>
          <w:numId w:val="1"/>
        </w:numPr>
        <w:tabs>
          <w:tab w:val="left" w:pos="1321"/>
        </w:tabs>
        <w:spacing w:before="100"/>
        <w:ind w:left="1325" w:right="735"/>
        <w:rPr>
          <w:sz w:val="19"/>
          <w:szCs w:val="19"/>
        </w:rPr>
      </w:pPr>
      <w:r w:rsidRPr="00AB5A17">
        <w:rPr>
          <w:sz w:val="19"/>
          <w:szCs w:val="19"/>
        </w:rPr>
        <w:t xml:space="preserve">The Board reserves the right to change the order of items (other than those items posted </w:t>
      </w:r>
      <w:r w:rsidRPr="00AB5A17">
        <w:rPr>
          <w:spacing w:val="3"/>
          <w:sz w:val="19"/>
          <w:szCs w:val="19"/>
        </w:rPr>
        <w:t>with</w:t>
      </w:r>
      <w:r w:rsidR="000E68B5" w:rsidRPr="00AB5A17">
        <w:rPr>
          <w:spacing w:val="3"/>
          <w:sz w:val="19"/>
          <w:szCs w:val="19"/>
        </w:rPr>
        <w:t xml:space="preserve"> </w:t>
      </w:r>
      <w:r w:rsidRPr="00AB5A17">
        <w:rPr>
          <w:spacing w:val="3"/>
          <w:sz w:val="19"/>
          <w:szCs w:val="19"/>
        </w:rPr>
        <w:t xml:space="preserve">a </w:t>
      </w:r>
      <w:r w:rsidRPr="00AB5A17">
        <w:rPr>
          <w:sz w:val="19"/>
          <w:szCs w:val="19"/>
        </w:rPr>
        <w:t>specific date and time) on the agenda. Agenda items may be taken out of sequence to accommodate persons appearing before the Board and/or to aid in the effectiveness of the</w:t>
      </w:r>
      <w:r w:rsidRPr="00AB5A17">
        <w:rPr>
          <w:spacing w:val="-32"/>
          <w:sz w:val="19"/>
          <w:szCs w:val="19"/>
        </w:rPr>
        <w:t xml:space="preserve"> </w:t>
      </w:r>
      <w:r w:rsidRPr="00AB5A17">
        <w:rPr>
          <w:sz w:val="19"/>
          <w:szCs w:val="19"/>
        </w:rPr>
        <w:t>meeting.</w:t>
      </w:r>
    </w:p>
    <w:p w14:paraId="440CDB5E" w14:textId="0F6BF2F6" w:rsidR="00F02623" w:rsidRPr="00AB5A17" w:rsidRDefault="00F02623" w:rsidP="00F02623">
      <w:pPr>
        <w:pStyle w:val="ListParagraph"/>
        <w:tabs>
          <w:tab w:val="left" w:pos="1321"/>
        </w:tabs>
        <w:spacing w:before="100"/>
        <w:ind w:left="1325" w:right="735" w:firstLine="0"/>
        <w:rPr>
          <w:sz w:val="19"/>
          <w:szCs w:val="19"/>
        </w:rPr>
      </w:pPr>
    </w:p>
    <w:p w14:paraId="03E806D9" w14:textId="7F4472EA" w:rsidR="00363BA6" w:rsidRPr="00363BA6" w:rsidRDefault="007800C0" w:rsidP="00F02623">
      <w:pPr>
        <w:pStyle w:val="ListParagraph"/>
        <w:numPr>
          <w:ilvl w:val="0"/>
          <w:numId w:val="1"/>
        </w:numPr>
        <w:tabs>
          <w:tab w:val="left" w:pos="1321"/>
        </w:tabs>
        <w:spacing w:before="100"/>
        <w:ind w:left="1325" w:right="727"/>
        <w:rPr>
          <w:sz w:val="19"/>
          <w:szCs w:val="19"/>
        </w:rPr>
      </w:pPr>
      <w:r w:rsidRPr="00AB5A17">
        <w:rPr>
          <w:sz w:val="19"/>
          <w:szCs w:val="19"/>
        </w:rPr>
        <w:t>The Board is pleased to make reasonable accommodations for members of the public who are disabled and wish to attend the meeting. If special arrangements are necessary, in this regard, please notify Ellis Antuñez at 1755 E. Plumb Lane, Suite 107-C, Reno, NV 89502 or by mail at</w:t>
      </w:r>
      <w:r w:rsidR="00200EA9">
        <w:rPr>
          <w:sz w:val="19"/>
          <w:szCs w:val="19"/>
        </w:rPr>
        <w:t xml:space="preserve"> 1755 E. Plumb Lane</w:t>
      </w:r>
      <w:r w:rsidRPr="00AB5A17">
        <w:rPr>
          <w:sz w:val="19"/>
          <w:szCs w:val="19"/>
        </w:rPr>
        <w:t>,</w:t>
      </w:r>
      <w:r w:rsidR="00200EA9">
        <w:rPr>
          <w:sz w:val="19"/>
          <w:szCs w:val="19"/>
        </w:rPr>
        <w:t xml:space="preserve"> Suite 107-C</w:t>
      </w:r>
      <w:r w:rsidRPr="00AB5A17">
        <w:rPr>
          <w:sz w:val="19"/>
          <w:szCs w:val="19"/>
        </w:rPr>
        <w:t xml:space="preserve"> Reno, NV 895</w:t>
      </w:r>
      <w:r w:rsidR="00200EA9">
        <w:rPr>
          <w:sz w:val="19"/>
          <w:szCs w:val="19"/>
        </w:rPr>
        <w:t>02</w:t>
      </w:r>
      <w:r w:rsidRPr="00AB5A17">
        <w:rPr>
          <w:sz w:val="19"/>
          <w:szCs w:val="19"/>
        </w:rPr>
        <w:t>, or at</w:t>
      </w:r>
      <w:r w:rsidRPr="00AB5A17">
        <w:rPr>
          <w:spacing w:val="1"/>
          <w:sz w:val="19"/>
          <w:szCs w:val="19"/>
        </w:rPr>
        <w:t xml:space="preserve"> </w:t>
      </w:r>
      <w:r w:rsidRPr="00AB5A17">
        <w:rPr>
          <w:sz w:val="19"/>
          <w:szCs w:val="19"/>
        </w:rPr>
        <w:t>775</w:t>
      </w:r>
      <w:r w:rsidRPr="00AB5A17">
        <w:rPr>
          <w:spacing w:val="-3"/>
          <w:sz w:val="19"/>
          <w:szCs w:val="19"/>
        </w:rPr>
        <w:t xml:space="preserve"> </w:t>
      </w:r>
      <w:r w:rsidRPr="00AB5A17">
        <w:rPr>
          <w:sz w:val="19"/>
          <w:szCs w:val="19"/>
        </w:rPr>
        <w:t>971-4410</w:t>
      </w:r>
      <w:r w:rsidRPr="00AB5A17">
        <w:rPr>
          <w:spacing w:val="-2"/>
          <w:sz w:val="19"/>
          <w:szCs w:val="19"/>
        </w:rPr>
        <w:t xml:space="preserve"> </w:t>
      </w:r>
      <w:r w:rsidRPr="00AB5A17">
        <w:rPr>
          <w:sz w:val="19"/>
          <w:szCs w:val="19"/>
        </w:rPr>
        <w:t>as</w:t>
      </w:r>
      <w:r w:rsidRPr="00AB5A17">
        <w:rPr>
          <w:spacing w:val="-3"/>
          <w:sz w:val="19"/>
          <w:szCs w:val="19"/>
        </w:rPr>
        <w:t xml:space="preserve"> </w:t>
      </w:r>
      <w:r w:rsidRPr="00AB5A17">
        <w:rPr>
          <w:sz w:val="19"/>
          <w:szCs w:val="19"/>
        </w:rPr>
        <w:t>soon</w:t>
      </w:r>
      <w:r w:rsidRPr="00AB5A17">
        <w:rPr>
          <w:spacing w:val="-33"/>
          <w:sz w:val="19"/>
          <w:szCs w:val="19"/>
        </w:rPr>
        <w:t xml:space="preserve"> </w:t>
      </w:r>
      <w:r w:rsidRPr="00AB5A17">
        <w:rPr>
          <w:sz w:val="19"/>
          <w:szCs w:val="19"/>
        </w:rPr>
        <w:t>as possible prior</w:t>
      </w:r>
      <w:r w:rsidRPr="00AB5A17">
        <w:rPr>
          <w:spacing w:val="-2"/>
          <w:sz w:val="19"/>
          <w:szCs w:val="19"/>
        </w:rPr>
        <w:t xml:space="preserve"> </w:t>
      </w:r>
      <w:r w:rsidRPr="00AB5A17">
        <w:rPr>
          <w:sz w:val="19"/>
          <w:szCs w:val="19"/>
        </w:rPr>
        <w:t>to</w:t>
      </w:r>
      <w:r w:rsidRPr="00AB5A17">
        <w:rPr>
          <w:spacing w:val="-2"/>
          <w:sz w:val="19"/>
          <w:szCs w:val="19"/>
        </w:rPr>
        <w:t xml:space="preserve"> </w:t>
      </w:r>
      <w:r w:rsidRPr="00AB5A17">
        <w:rPr>
          <w:sz w:val="19"/>
          <w:szCs w:val="19"/>
        </w:rPr>
        <w:t>the</w:t>
      </w:r>
      <w:r w:rsidRPr="00AB5A17">
        <w:rPr>
          <w:spacing w:val="-1"/>
          <w:sz w:val="19"/>
          <w:szCs w:val="19"/>
        </w:rPr>
        <w:t xml:space="preserve"> </w:t>
      </w:r>
      <w:r w:rsidRPr="00AB5A17">
        <w:rPr>
          <w:sz w:val="19"/>
          <w:szCs w:val="19"/>
        </w:rPr>
        <w:t>date of</w:t>
      </w:r>
      <w:r w:rsidRPr="00AB5A17">
        <w:rPr>
          <w:spacing w:val="-2"/>
          <w:sz w:val="19"/>
          <w:szCs w:val="19"/>
        </w:rPr>
        <w:t xml:space="preserve"> </w:t>
      </w:r>
      <w:r w:rsidRPr="00AB5A17">
        <w:rPr>
          <w:sz w:val="19"/>
          <w:szCs w:val="19"/>
        </w:rPr>
        <w:t>the</w:t>
      </w:r>
      <w:r w:rsidRPr="00AB5A17">
        <w:rPr>
          <w:spacing w:val="-7"/>
          <w:sz w:val="19"/>
          <w:szCs w:val="19"/>
        </w:rPr>
        <w:t xml:space="preserve"> </w:t>
      </w:r>
      <w:r w:rsidRPr="00AB5A17">
        <w:rPr>
          <w:sz w:val="19"/>
          <w:szCs w:val="19"/>
        </w:rPr>
        <w:t>meeting.</w:t>
      </w:r>
    </w:p>
    <w:p w14:paraId="519D8E70" w14:textId="490D34CA" w:rsidR="007E0486" w:rsidRPr="00AB5A17" w:rsidRDefault="007800C0">
      <w:pPr>
        <w:pStyle w:val="ListParagraph"/>
        <w:numPr>
          <w:ilvl w:val="0"/>
          <w:numId w:val="1"/>
        </w:numPr>
        <w:tabs>
          <w:tab w:val="left" w:pos="1321"/>
        </w:tabs>
        <w:spacing w:before="139" w:line="235" w:lineRule="auto"/>
        <w:ind w:right="296"/>
        <w:rPr>
          <w:sz w:val="19"/>
          <w:szCs w:val="19"/>
        </w:rPr>
      </w:pPr>
      <w:r w:rsidRPr="00AB5A17">
        <w:rPr>
          <w:sz w:val="19"/>
          <w:szCs w:val="19"/>
        </w:rPr>
        <w:t xml:space="preserve">This Agenda was sent to all </w:t>
      </w:r>
      <w:proofErr w:type="gramStart"/>
      <w:r w:rsidRPr="00AB5A17">
        <w:rPr>
          <w:sz w:val="19"/>
          <w:szCs w:val="19"/>
        </w:rPr>
        <w:t>requestors</w:t>
      </w:r>
      <w:proofErr w:type="gramEnd"/>
      <w:r w:rsidRPr="00AB5A17">
        <w:rPr>
          <w:sz w:val="19"/>
          <w:szCs w:val="19"/>
        </w:rPr>
        <w:t xml:space="preserve"> for notice in accordance with NRS</w:t>
      </w:r>
      <w:r w:rsidRPr="00AB5A17">
        <w:rPr>
          <w:spacing w:val="-47"/>
          <w:sz w:val="19"/>
          <w:szCs w:val="19"/>
        </w:rPr>
        <w:t xml:space="preserve"> </w:t>
      </w:r>
      <w:r w:rsidRPr="00AB5A17">
        <w:rPr>
          <w:sz w:val="19"/>
          <w:szCs w:val="19"/>
        </w:rPr>
        <w:t xml:space="preserve">241.0203B. Persons/facilities must submit a request in writing every six </w:t>
      </w:r>
      <w:r w:rsidR="00363BA6">
        <w:rPr>
          <w:sz w:val="19"/>
          <w:szCs w:val="19"/>
        </w:rPr>
        <w:t xml:space="preserve">(6) </w:t>
      </w:r>
      <w:r w:rsidRPr="00AB5A17">
        <w:rPr>
          <w:sz w:val="19"/>
          <w:szCs w:val="19"/>
        </w:rPr>
        <w:t>months,</w:t>
      </w:r>
      <w:r w:rsidRPr="00AB5A17">
        <w:rPr>
          <w:spacing w:val="-39"/>
          <w:sz w:val="19"/>
          <w:szCs w:val="19"/>
        </w:rPr>
        <w:t xml:space="preserve"> </w:t>
      </w:r>
      <w:r w:rsidRPr="00AB5A17">
        <w:rPr>
          <w:sz w:val="19"/>
          <w:szCs w:val="19"/>
        </w:rPr>
        <w:t>NRS241.0204(c).</w:t>
      </w:r>
    </w:p>
    <w:p w14:paraId="246E3A7A" w14:textId="21FB06EC" w:rsidR="007E0486" w:rsidRDefault="007800C0">
      <w:pPr>
        <w:pStyle w:val="ListParagraph"/>
        <w:numPr>
          <w:ilvl w:val="0"/>
          <w:numId w:val="1"/>
        </w:numPr>
        <w:tabs>
          <w:tab w:val="left" w:pos="1321"/>
        </w:tabs>
        <w:spacing w:before="142" w:line="237" w:lineRule="auto"/>
        <w:ind w:right="563"/>
        <w:rPr>
          <w:sz w:val="19"/>
          <w:szCs w:val="19"/>
        </w:rPr>
      </w:pPr>
      <w:r w:rsidRPr="00AB5A17">
        <w:rPr>
          <w:sz w:val="19"/>
          <w:szCs w:val="19"/>
        </w:rPr>
        <w:t>With regard to any Board meeting, it is possible that an amended notice will be published</w:t>
      </w:r>
      <w:r w:rsidR="00363BA6">
        <w:rPr>
          <w:sz w:val="19"/>
          <w:szCs w:val="19"/>
        </w:rPr>
        <w:t xml:space="preserve"> </w:t>
      </w:r>
      <w:r w:rsidRPr="00AB5A17">
        <w:rPr>
          <w:spacing w:val="-37"/>
          <w:sz w:val="19"/>
          <w:szCs w:val="19"/>
        </w:rPr>
        <w:t xml:space="preserve"> </w:t>
      </w:r>
      <w:r w:rsidRPr="00AB5A17">
        <w:rPr>
          <w:sz w:val="19"/>
          <w:szCs w:val="19"/>
        </w:rPr>
        <w:t>adding</w:t>
      </w:r>
      <w:r w:rsidRPr="00AB5A17">
        <w:rPr>
          <w:spacing w:val="-3"/>
          <w:sz w:val="19"/>
          <w:szCs w:val="19"/>
        </w:rPr>
        <w:t xml:space="preserve"> </w:t>
      </w:r>
      <w:r w:rsidRPr="00AB5A17">
        <w:rPr>
          <w:sz w:val="19"/>
          <w:szCs w:val="19"/>
        </w:rPr>
        <w:t>new</w:t>
      </w:r>
      <w:r w:rsidRPr="00AB5A17">
        <w:rPr>
          <w:spacing w:val="-2"/>
          <w:sz w:val="19"/>
          <w:szCs w:val="19"/>
        </w:rPr>
        <w:t xml:space="preserve"> </w:t>
      </w:r>
      <w:r w:rsidRPr="00AB5A17">
        <w:rPr>
          <w:sz w:val="19"/>
          <w:szCs w:val="19"/>
        </w:rPr>
        <w:t>items</w:t>
      </w:r>
      <w:r w:rsidRPr="00AB5A17">
        <w:rPr>
          <w:spacing w:val="-5"/>
          <w:sz w:val="19"/>
          <w:szCs w:val="19"/>
        </w:rPr>
        <w:t xml:space="preserve"> </w:t>
      </w:r>
      <w:r w:rsidRPr="00AB5A17">
        <w:rPr>
          <w:sz w:val="19"/>
          <w:szCs w:val="19"/>
        </w:rPr>
        <w:t>to</w:t>
      </w:r>
      <w:r w:rsidRPr="00AB5A17">
        <w:rPr>
          <w:spacing w:val="-5"/>
          <w:sz w:val="19"/>
          <w:szCs w:val="19"/>
        </w:rPr>
        <w:t xml:space="preserve"> </w:t>
      </w:r>
      <w:r w:rsidRPr="00AB5A17">
        <w:rPr>
          <w:sz w:val="19"/>
          <w:szCs w:val="19"/>
        </w:rPr>
        <w:t>the</w:t>
      </w:r>
      <w:r w:rsidRPr="00AB5A17">
        <w:rPr>
          <w:spacing w:val="-5"/>
          <w:sz w:val="19"/>
          <w:szCs w:val="19"/>
        </w:rPr>
        <w:t xml:space="preserve"> </w:t>
      </w:r>
      <w:r w:rsidRPr="00AB5A17">
        <w:rPr>
          <w:sz w:val="19"/>
          <w:szCs w:val="19"/>
        </w:rPr>
        <w:t>original</w:t>
      </w:r>
      <w:r w:rsidRPr="00AB5A17">
        <w:rPr>
          <w:spacing w:val="-2"/>
          <w:sz w:val="19"/>
          <w:szCs w:val="19"/>
        </w:rPr>
        <w:t xml:space="preserve"> </w:t>
      </w:r>
      <w:r w:rsidRPr="00AB5A17">
        <w:rPr>
          <w:sz w:val="19"/>
          <w:szCs w:val="19"/>
        </w:rPr>
        <w:t>agenda.</w:t>
      </w:r>
      <w:r w:rsidRPr="00AB5A17">
        <w:rPr>
          <w:spacing w:val="-1"/>
          <w:sz w:val="19"/>
          <w:szCs w:val="19"/>
        </w:rPr>
        <w:t xml:space="preserve"> </w:t>
      </w:r>
      <w:r w:rsidRPr="00AB5A17">
        <w:rPr>
          <w:sz w:val="19"/>
          <w:szCs w:val="19"/>
        </w:rPr>
        <w:t>Amended</w:t>
      </w:r>
      <w:r w:rsidRPr="00AB5A17">
        <w:rPr>
          <w:spacing w:val="-3"/>
          <w:sz w:val="19"/>
          <w:szCs w:val="19"/>
        </w:rPr>
        <w:t xml:space="preserve"> </w:t>
      </w:r>
      <w:r w:rsidRPr="00AB5A17">
        <w:rPr>
          <w:sz w:val="19"/>
          <w:szCs w:val="19"/>
        </w:rPr>
        <w:t>notices</w:t>
      </w:r>
      <w:r w:rsidRPr="00AB5A17">
        <w:rPr>
          <w:spacing w:val="-2"/>
          <w:sz w:val="19"/>
          <w:szCs w:val="19"/>
        </w:rPr>
        <w:t xml:space="preserve"> </w:t>
      </w:r>
      <w:r w:rsidRPr="00AB5A17">
        <w:rPr>
          <w:sz w:val="19"/>
          <w:szCs w:val="19"/>
        </w:rPr>
        <w:t>will</w:t>
      </w:r>
      <w:r w:rsidRPr="00AB5A17">
        <w:rPr>
          <w:spacing w:val="-3"/>
          <w:sz w:val="19"/>
          <w:szCs w:val="19"/>
        </w:rPr>
        <w:t xml:space="preserve"> </w:t>
      </w:r>
      <w:r w:rsidRPr="00AB5A17">
        <w:rPr>
          <w:sz w:val="19"/>
          <w:szCs w:val="19"/>
        </w:rPr>
        <w:t>be</w:t>
      </w:r>
      <w:r w:rsidRPr="00AB5A17">
        <w:rPr>
          <w:spacing w:val="-3"/>
          <w:sz w:val="19"/>
          <w:szCs w:val="19"/>
        </w:rPr>
        <w:t xml:space="preserve"> </w:t>
      </w:r>
      <w:r w:rsidRPr="00AB5A17">
        <w:rPr>
          <w:sz w:val="19"/>
          <w:szCs w:val="19"/>
        </w:rPr>
        <w:t>posted in accordance with the Open Meeting</w:t>
      </w:r>
      <w:r w:rsidRPr="00AB5A17">
        <w:rPr>
          <w:spacing w:val="-40"/>
          <w:sz w:val="19"/>
          <w:szCs w:val="19"/>
        </w:rPr>
        <w:t xml:space="preserve"> </w:t>
      </w:r>
      <w:r w:rsidRPr="00AB5A17">
        <w:rPr>
          <w:sz w:val="19"/>
          <w:szCs w:val="19"/>
        </w:rPr>
        <w:t>Law.</w:t>
      </w:r>
    </w:p>
    <w:p w14:paraId="61E4A24D" w14:textId="7F463A0E" w:rsidR="00F02623" w:rsidRPr="00AB5A17" w:rsidRDefault="00F05A6B" w:rsidP="00F02623">
      <w:pPr>
        <w:pStyle w:val="ListParagraph"/>
        <w:tabs>
          <w:tab w:val="left" w:pos="1321"/>
        </w:tabs>
        <w:spacing w:before="142" w:line="237" w:lineRule="auto"/>
        <w:ind w:left="1320" w:right="563" w:firstLine="0"/>
        <w:rPr>
          <w:sz w:val="19"/>
          <w:szCs w:val="19"/>
        </w:rPr>
      </w:pPr>
      <w:r>
        <w:rPr>
          <w:noProof/>
          <w:sz w:val="20"/>
          <w:szCs w:val="20"/>
        </w:rPr>
        <mc:AlternateContent>
          <mc:Choice Requires="wps">
            <w:drawing>
              <wp:anchor distT="0" distB="0" distL="0" distR="0" simplePos="0" relativeHeight="487589888" behindDoc="1" locked="0" layoutInCell="1" allowOverlap="1" wp14:anchorId="68D9B94C" wp14:editId="6F5DCD68">
                <wp:simplePos x="0" y="0"/>
                <wp:positionH relativeFrom="page">
                  <wp:posOffset>1222375</wp:posOffset>
                </wp:positionH>
                <wp:positionV relativeFrom="page">
                  <wp:posOffset>5457825</wp:posOffset>
                </wp:positionV>
                <wp:extent cx="6007100"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08607" id="Line 5" o:spid="_x0000_s1026" style="position:absolute;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6.25pt,429.75pt" to="569.25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" strokeweight="1.5pt">
                <w10:wrap type="topAndBottom" anchorx="page" anchory="page"/>
              </v:line>
            </w:pict>
          </mc:Fallback>
        </mc:AlternateContent>
      </w:r>
    </w:p>
    <w:p w14:paraId="52FA5B07" w14:textId="3766D6AB" w:rsidR="007E0486" w:rsidRPr="000E68B5" w:rsidRDefault="007800C0">
      <w:pPr>
        <w:pStyle w:val="BodyText"/>
        <w:spacing w:before="170"/>
        <w:ind w:left="756" w:right="717"/>
        <w:jc w:val="center"/>
        <w:rPr>
          <w:sz w:val="20"/>
          <w:szCs w:val="20"/>
        </w:rPr>
      </w:pPr>
      <w:r w:rsidRPr="000E68B5">
        <w:rPr>
          <w:sz w:val="20"/>
          <w:szCs w:val="20"/>
        </w:rPr>
        <w:t>AFFIDAVIT OF POSTING</w:t>
      </w:r>
    </w:p>
    <w:p w14:paraId="6982F382" w14:textId="0B8EE5C4" w:rsidR="007E0486" w:rsidRPr="000E68B5" w:rsidRDefault="002933C6">
      <w:pPr>
        <w:pStyle w:val="BodyText"/>
        <w:spacing w:before="43"/>
        <w:ind w:left="754" w:right="717"/>
        <w:jc w:val="center"/>
        <w:rPr>
          <w:sz w:val="20"/>
          <w:szCs w:val="20"/>
        </w:rPr>
      </w:pPr>
      <w:r>
        <w:rPr>
          <w:sz w:val="20"/>
          <w:szCs w:val="20"/>
        </w:rPr>
        <w:t xml:space="preserve">August </w:t>
      </w:r>
      <w:r w:rsidR="00F02623">
        <w:rPr>
          <w:sz w:val="20"/>
          <w:szCs w:val="20"/>
        </w:rPr>
        <w:t>2</w:t>
      </w:r>
      <w:r>
        <w:rPr>
          <w:sz w:val="20"/>
          <w:szCs w:val="20"/>
        </w:rPr>
        <w:t>2</w:t>
      </w:r>
      <w:r w:rsidR="00AD5DA3">
        <w:rPr>
          <w:sz w:val="20"/>
          <w:szCs w:val="20"/>
        </w:rPr>
        <w:t>,</w:t>
      </w:r>
      <w:r w:rsidR="005B2AAA">
        <w:rPr>
          <w:sz w:val="20"/>
          <w:szCs w:val="20"/>
        </w:rPr>
        <w:t xml:space="preserve"> </w:t>
      </w:r>
      <w:r w:rsidR="007800C0" w:rsidRPr="000E68B5">
        <w:rPr>
          <w:sz w:val="20"/>
          <w:szCs w:val="20"/>
        </w:rPr>
        <w:t>202</w:t>
      </w:r>
      <w:r>
        <w:rPr>
          <w:sz w:val="20"/>
          <w:szCs w:val="20"/>
        </w:rPr>
        <w:t>5</w:t>
      </w:r>
    </w:p>
    <w:p w14:paraId="5FC4A581" w14:textId="77777777" w:rsidR="007E0486" w:rsidRPr="000E68B5" w:rsidRDefault="007E0486">
      <w:pPr>
        <w:pStyle w:val="BodyText"/>
        <w:spacing w:before="1"/>
        <w:rPr>
          <w:sz w:val="20"/>
          <w:szCs w:val="20"/>
        </w:rPr>
      </w:pPr>
    </w:p>
    <w:p w14:paraId="160E398E" w14:textId="6C2908FB" w:rsidR="007E0486" w:rsidRPr="000E68B5" w:rsidRDefault="007800C0">
      <w:pPr>
        <w:pStyle w:val="BodyText"/>
        <w:ind w:left="320" w:right="223"/>
        <w:rPr>
          <w:sz w:val="20"/>
          <w:szCs w:val="20"/>
        </w:rPr>
      </w:pPr>
      <w:r w:rsidRPr="000E68B5">
        <w:rPr>
          <w:sz w:val="20"/>
          <w:szCs w:val="20"/>
        </w:rPr>
        <w:t>The undersigned affirms that on or before 9</w:t>
      </w:r>
      <w:r w:rsidR="00294163">
        <w:rPr>
          <w:sz w:val="20"/>
          <w:szCs w:val="20"/>
        </w:rPr>
        <w:t xml:space="preserve">:00 </w:t>
      </w:r>
      <w:r w:rsidRPr="000E68B5">
        <w:rPr>
          <w:sz w:val="20"/>
          <w:szCs w:val="20"/>
        </w:rPr>
        <w:t>AM on</w:t>
      </w:r>
      <w:r w:rsidR="00363BA6">
        <w:rPr>
          <w:sz w:val="20"/>
          <w:szCs w:val="20"/>
        </w:rPr>
        <w:t xml:space="preserve"> </w:t>
      </w:r>
      <w:r w:rsidR="002933C6">
        <w:rPr>
          <w:sz w:val="20"/>
          <w:szCs w:val="20"/>
        </w:rPr>
        <w:t>August 19</w:t>
      </w:r>
      <w:r w:rsidR="00294163">
        <w:rPr>
          <w:sz w:val="20"/>
          <w:szCs w:val="20"/>
        </w:rPr>
        <w:t>,</w:t>
      </w:r>
      <w:r w:rsidRPr="000E68B5">
        <w:rPr>
          <w:sz w:val="20"/>
          <w:szCs w:val="20"/>
        </w:rPr>
        <w:t xml:space="preserve"> 202</w:t>
      </w:r>
      <w:r w:rsidR="002933C6">
        <w:rPr>
          <w:sz w:val="20"/>
          <w:szCs w:val="20"/>
        </w:rPr>
        <w:t>5</w:t>
      </w:r>
      <w:r w:rsidRPr="000E68B5">
        <w:rPr>
          <w:sz w:val="20"/>
          <w:szCs w:val="20"/>
        </w:rPr>
        <w:t xml:space="preserve">, he/she posted a copy of the Notice of Public Meeting and Agenda for the </w:t>
      </w:r>
      <w:r w:rsidR="002933C6">
        <w:rPr>
          <w:sz w:val="20"/>
          <w:szCs w:val="20"/>
        </w:rPr>
        <w:t>August</w:t>
      </w:r>
      <w:r w:rsidR="00F02623">
        <w:rPr>
          <w:sz w:val="20"/>
          <w:szCs w:val="20"/>
        </w:rPr>
        <w:t xml:space="preserve"> 2</w:t>
      </w:r>
      <w:r w:rsidR="002933C6">
        <w:rPr>
          <w:sz w:val="20"/>
          <w:szCs w:val="20"/>
        </w:rPr>
        <w:t>2</w:t>
      </w:r>
      <w:r w:rsidR="00616ABB">
        <w:rPr>
          <w:sz w:val="20"/>
          <w:szCs w:val="20"/>
        </w:rPr>
        <w:t>,</w:t>
      </w:r>
      <w:r w:rsidRPr="000E68B5">
        <w:rPr>
          <w:sz w:val="20"/>
          <w:szCs w:val="20"/>
        </w:rPr>
        <w:t xml:space="preserve"> </w:t>
      </w:r>
      <w:r w:rsidR="005B2AAA" w:rsidRPr="000E68B5">
        <w:rPr>
          <w:sz w:val="20"/>
          <w:szCs w:val="20"/>
        </w:rPr>
        <w:t>202</w:t>
      </w:r>
      <w:r w:rsidR="002933C6">
        <w:rPr>
          <w:sz w:val="20"/>
          <w:szCs w:val="20"/>
        </w:rPr>
        <w:t>5</w:t>
      </w:r>
      <w:r w:rsidR="005B2AAA">
        <w:rPr>
          <w:sz w:val="20"/>
          <w:szCs w:val="20"/>
        </w:rPr>
        <w:t>,</w:t>
      </w:r>
      <w:r w:rsidRPr="000E68B5">
        <w:rPr>
          <w:sz w:val="20"/>
          <w:szCs w:val="20"/>
        </w:rPr>
        <w:t xml:space="preserve"> meeting of the Nevada State Board</w:t>
      </w:r>
      <w:r w:rsidR="00C04C3C" w:rsidRPr="000E68B5">
        <w:rPr>
          <w:sz w:val="20"/>
          <w:szCs w:val="20"/>
        </w:rPr>
        <w:t xml:space="preserve"> </w:t>
      </w:r>
      <w:r w:rsidRPr="000E68B5">
        <w:rPr>
          <w:sz w:val="20"/>
          <w:szCs w:val="20"/>
        </w:rPr>
        <w:t>of Landscape Architecture in accordance with NRS 241.020: said agenda was posted at the following location:</w:t>
      </w:r>
    </w:p>
    <w:p w14:paraId="5C84097B" w14:textId="744C64AE" w:rsidR="007E0486" w:rsidRDefault="007E0486">
      <w:pPr>
        <w:pStyle w:val="BodyText"/>
        <w:rPr>
          <w:sz w:val="20"/>
          <w:szCs w:val="20"/>
        </w:rPr>
      </w:pPr>
    </w:p>
    <w:p w14:paraId="0EEBD797" w14:textId="77777777" w:rsidR="00AB5A17" w:rsidRPr="000E68B5" w:rsidRDefault="00AB5A17">
      <w:pPr>
        <w:pStyle w:val="BodyText"/>
        <w:rPr>
          <w:sz w:val="20"/>
          <w:szCs w:val="20"/>
        </w:rPr>
      </w:pPr>
    </w:p>
    <w:p w14:paraId="506C9012" w14:textId="62AF183F" w:rsidR="007E0486" w:rsidRPr="000E68B5" w:rsidRDefault="007E0486">
      <w:pPr>
        <w:pStyle w:val="BodyText"/>
        <w:spacing w:before="4"/>
        <w:rPr>
          <w:sz w:val="20"/>
          <w:szCs w:val="20"/>
        </w:rPr>
      </w:pPr>
    </w:p>
    <w:p w14:paraId="6FDFDAF4" w14:textId="08BA6A8A" w:rsidR="007E0486" w:rsidRDefault="007E0486">
      <w:pPr>
        <w:pStyle w:val="BodyText"/>
        <w:rPr>
          <w:sz w:val="20"/>
          <w:szCs w:val="20"/>
        </w:rPr>
      </w:pPr>
    </w:p>
    <w:p w14:paraId="7295E9D3" w14:textId="16B79BAA" w:rsidR="00AB5A17" w:rsidRDefault="00AB5A17">
      <w:pPr>
        <w:pStyle w:val="BodyText"/>
        <w:rPr>
          <w:sz w:val="20"/>
          <w:szCs w:val="20"/>
        </w:rPr>
      </w:pPr>
      <w:r>
        <w:rPr>
          <w:noProof/>
          <w:sz w:val="20"/>
          <w:szCs w:val="20"/>
        </w:rPr>
        <mc:AlternateContent>
          <mc:Choice Requires="wps">
            <w:drawing>
              <wp:anchor distT="0" distB="0" distL="114300" distR="114300" simplePos="0" relativeHeight="15731712" behindDoc="0" locked="0" layoutInCell="1" allowOverlap="1" wp14:anchorId="3005C816" wp14:editId="10E178EC">
                <wp:simplePos x="0" y="0"/>
                <wp:positionH relativeFrom="page">
                  <wp:posOffset>1019175</wp:posOffset>
                </wp:positionH>
                <wp:positionV relativeFrom="paragraph">
                  <wp:posOffset>255270</wp:posOffset>
                </wp:positionV>
                <wp:extent cx="5984875" cy="9525"/>
                <wp:effectExtent l="0" t="0" r="34925" b="2857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4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FA24" id="Line 6" o:spid="_x0000_s1026" style="position:absolute;flip:y;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25pt,20.1pt" to="55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">
                <w10:wrap type="square" anchorx="page"/>
              </v:line>
            </w:pict>
          </mc:Fallback>
        </mc:AlternateContent>
      </w:r>
    </w:p>
    <w:p w14:paraId="14715630" w14:textId="5055C15D" w:rsidR="007E0486" w:rsidRPr="000E68B5" w:rsidRDefault="007800C0" w:rsidP="00AB5A17">
      <w:pPr>
        <w:pStyle w:val="BodyText"/>
        <w:spacing w:before="9"/>
        <w:ind w:firstLine="720"/>
        <w:rPr>
          <w:sz w:val="20"/>
          <w:szCs w:val="20"/>
        </w:rPr>
      </w:pPr>
      <w:r w:rsidRPr="000E68B5">
        <w:rPr>
          <w:sz w:val="20"/>
          <w:szCs w:val="20"/>
        </w:rPr>
        <w:t>Signature</w:t>
      </w:r>
      <w:r w:rsidRPr="000E68B5">
        <w:rPr>
          <w:sz w:val="20"/>
          <w:szCs w:val="20"/>
        </w:rPr>
        <w:tab/>
      </w:r>
      <w:r w:rsidR="00AB5A17">
        <w:rPr>
          <w:sz w:val="20"/>
          <w:szCs w:val="20"/>
        </w:rPr>
        <w:tab/>
      </w:r>
      <w:r w:rsidR="00AB5A17">
        <w:rPr>
          <w:sz w:val="20"/>
          <w:szCs w:val="20"/>
        </w:rPr>
        <w:tab/>
      </w:r>
      <w:r w:rsidR="00AB5A17">
        <w:rPr>
          <w:sz w:val="20"/>
          <w:szCs w:val="20"/>
        </w:rPr>
        <w:tab/>
      </w:r>
      <w:r w:rsidR="00AB5A17">
        <w:rPr>
          <w:sz w:val="20"/>
          <w:szCs w:val="20"/>
        </w:rPr>
        <w:tab/>
      </w:r>
      <w:r w:rsidRPr="000E68B5">
        <w:rPr>
          <w:sz w:val="20"/>
          <w:szCs w:val="20"/>
        </w:rPr>
        <w:t>Title</w:t>
      </w:r>
      <w:r w:rsidRPr="000E68B5">
        <w:rPr>
          <w:sz w:val="20"/>
          <w:szCs w:val="20"/>
        </w:rPr>
        <w:tab/>
      </w:r>
      <w:r w:rsidR="00AB5A17">
        <w:rPr>
          <w:sz w:val="20"/>
          <w:szCs w:val="20"/>
        </w:rPr>
        <w:tab/>
      </w:r>
      <w:r w:rsidR="00AB5A17">
        <w:rPr>
          <w:sz w:val="20"/>
          <w:szCs w:val="20"/>
        </w:rPr>
        <w:tab/>
      </w:r>
      <w:r w:rsidRPr="000E68B5">
        <w:rPr>
          <w:sz w:val="20"/>
          <w:szCs w:val="20"/>
        </w:rPr>
        <w:t>Date &amp; Time of</w:t>
      </w:r>
      <w:r w:rsidRPr="000E68B5">
        <w:rPr>
          <w:spacing w:val="-4"/>
          <w:sz w:val="20"/>
          <w:szCs w:val="20"/>
        </w:rPr>
        <w:t xml:space="preserve"> </w:t>
      </w:r>
      <w:r w:rsidRPr="000E68B5">
        <w:rPr>
          <w:sz w:val="20"/>
          <w:szCs w:val="20"/>
        </w:rPr>
        <w:t>Posting</w:t>
      </w:r>
    </w:p>
    <w:sectPr w:rsidR="007E0486" w:rsidRPr="000E68B5" w:rsidSect="00B87527">
      <w:headerReference w:type="default" r:id="rId16"/>
      <w:pgSz w:w="12240" w:h="15840"/>
      <w:pgMar w:top="1350" w:right="980" w:bottom="990" w:left="1300" w:header="2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56F5" w14:textId="77777777" w:rsidR="005A5549" w:rsidRDefault="005A5549">
      <w:r>
        <w:separator/>
      </w:r>
    </w:p>
  </w:endnote>
  <w:endnote w:type="continuationSeparator" w:id="0">
    <w:p w14:paraId="3463C3C2" w14:textId="77777777" w:rsidR="005A5549" w:rsidRDefault="005A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2DA8" w14:textId="77777777" w:rsidR="005A5549" w:rsidRDefault="005A5549">
      <w:r>
        <w:separator/>
      </w:r>
    </w:p>
  </w:footnote>
  <w:footnote w:type="continuationSeparator" w:id="0">
    <w:p w14:paraId="241EFBC0" w14:textId="77777777" w:rsidR="005A5549" w:rsidRDefault="005A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A285" w14:textId="38E5250D" w:rsidR="007E0486" w:rsidRDefault="002261B2">
    <w:pPr>
      <w:pStyle w:val="BodyText"/>
      <w:spacing w:line="14" w:lineRule="auto"/>
      <w:rPr>
        <w:sz w:val="20"/>
      </w:rPr>
    </w:pPr>
    <w:r>
      <w:rPr>
        <w:noProof/>
      </w:rPr>
      <w:drawing>
        <wp:anchor distT="0" distB="0" distL="0" distR="0" simplePos="0" relativeHeight="251657216" behindDoc="1" locked="0" layoutInCell="1" allowOverlap="1" wp14:anchorId="79BD1294" wp14:editId="7BD0267D">
          <wp:simplePos x="0" y="0"/>
          <wp:positionH relativeFrom="page">
            <wp:posOffset>6193155</wp:posOffset>
          </wp:positionH>
          <wp:positionV relativeFrom="page">
            <wp:posOffset>133350</wp:posOffset>
          </wp:positionV>
          <wp:extent cx="614045" cy="61658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614045" cy="616585"/>
                  </a:xfrm>
                  <a:prstGeom prst="rect">
                    <a:avLst/>
                  </a:prstGeom>
                </pic:spPr>
              </pic:pic>
            </a:graphicData>
          </a:graphic>
          <wp14:sizeRelH relativeFrom="margin">
            <wp14:pctWidth>0</wp14:pctWidth>
          </wp14:sizeRelH>
        </wp:anchor>
      </w:drawing>
    </w:r>
    <w:r w:rsidR="00616ABB">
      <w:rPr>
        <w:noProof/>
      </w:rPr>
      <mc:AlternateContent>
        <mc:Choice Requires="wps">
          <w:drawing>
            <wp:anchor distT="0" distB="0" distL="114300" distR="114300" simplePos="0" relativeHeight="251658240" behindDoc="1" locked="0" layoutInCell="1" allowOverlap="1" wp14:anchorId="46427AD9" wp14:editId="49CB3A44">
              <wp:simplePos x="0" y="0"/>
              <wp:positionH relativeFrom="page">
                <wp:posOffset>904875</wp:posOffset>
              </wp:positionH>
              <wp:positionV relativeFrom="page">
                <wp:posOffset>200025</wp:posOffset>
              </wp:positionV>
              <wp:extent cx="3114675" cy="677545"/>
              <wp:effectExtent l="0" t="0" r="952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AF18" w14:textId="77777777" w:rsidR="007E0486" w:rsidRDefault="007800C0">
                          <w:pPr>
                            <w:spacing w:line="245" w:lineRule="exact"/>
                            <w:ind w:left="20"/>
                            <w:rPr>
                              <w:rFonts w:ascii="Calibri"/>
                            </w:rPr>
                          </w:pPr>
                          <w:r>
                            <w:rPr>
                              <w:rFonts w:ascii="Calibri"/>
                            </w:rPr>
                            <w:t>Nevada State Board of Landscape Architecture</w:t>
                          </w:r>
                        </w:p>
                        <w:p w14:paraId="7A9D2ADE" w14:textId="13376FFB" w:rsidR="007E0486" w:rsidRDefault="00616ABB" w:rsidP="00121E2E">
                          <w:pPr>
                            <w:tabs>
                              <w:tab w:val="left" w:pos="20"/>
                            </w:tabs>
                            <w:ind w:left="20" w:right="675"/>
                            <w:rPr>
                              <w:rFonts w:ascii="Calibri"/>
                            </w:rPr>
                          </w:pPr>
                          <w:r>
                            <w:rPr>
                              <w:rFonts w:ascii="Calibri"/>
                            </w:rPr>
                            <w:t xml:space="preserve">Quarterly Meeting </w:t>
                          </w:r>
                          <w:r w:rsidR="007800C0">
                            <w:rPr>
                              <w:rFonts w:ascii="Calibri"/>
                            </w:rPr>
                            <w:t xml:space="preserve">Agenda </w:t>
                          </w:r>
                        </w:p>
                        <w:p w14:paraId="59FF5553" w14:textId="6B486ADB" w:rsidR="0082336D" w:rsidRDefault="008A22FD">
                          <w:pPr>
                            <w:ind w:left="20" w:right="2207"/>
                            <w:rPr>
                              <w:rFonts w:ascii="Calibri"/>
                            </w:rPr>
                          </w:pPr>
                          <w:r>
                            <w:rPr>
                              <w:rFonts w:ascii="Calibri"/>
                            </w:rPr>
                            <w:t xml:space="preserve">August </w:t>
                          </w:r>
                          <w:r w:rsidR="00B97CA2">
                            <w:rPr>
                              <w:rFonts w:ascii="Calibri"/>
                            </w:rPr>
                            <w:t>2</w:t>
                          </w:r>
                          <w:r>
                            <w:rPr>
                              <w:rFonts w:ascii="Calibri"/>
                            </w:rPr>
                            <w:t>2</w:t>
                          </w:r>
                          <w:r w:rsidR="0098600E">
                            <w:rPr>
                              <w:rFonts w:ascii="Calibri"/>
                            </w:rPr>
                            <w:t>, 202</w:t>
                          </w:r>
                          <w:r>
                            <w:rPr>
                              <w:rFonts w:ascii="Calibri"/>
                            </w:rPr>
                            <w:t>5</w:t>
                          </w:r>
                        </w:p>
                        <w:p w14:paraId="7A82904A" w14:textId="77777777" w:rsidR="007E0486" w:rsidRDefault="007800C0">
                          <w:pPr>
                            <w:ind w:left="20"/>
                            <w:rPr>
                              <w:rFonts w:ascii="Calibri"/>
                            </w:rPr>
                          </w:pPr>
                          <w:r>
                            <w:rPr>
                              <w:rFonts w:ascii="Calibri"/>
                            </w:rPr>
                            <w:t xml:space="preserve">Page </w:t>
                          </w: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27AD9" id="_x0000_t202" coordsize="21600,21600" o:spt="202" path="m,l,21600r21600,l21600,xe">
              <v:stroke joinstyle="miter"/>
              <v:path gradientshapeok="t" o:connecttype="rect"/>
            </v:shapetype>
            <v:shape id="Text Box 1" o:spid="_x0000_s1026" type="#_x0000_t202" style="position:absolute;margin-left:71.25pt;margin-top:15.75pt;width:245.25pt;height:5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" filled="f" stroked="f">
              <v:textbox inset="0,0,0,0">
                <w:txbxContent>
                  <w:p w14:paraId="7F6FAF18" w14:textId="77777777" w:rsidR="007E0486" w:rsidRDefault="007800C0">
                    <w:pPr>
                      <w:spacing w:line="245" w:lineRule="exact"/>
                      <w:ind w:left="20"/>
                      <w:rPr>
                        <w:rFonts w:ascii="Calibri"/>
                      </w:rPr>
                    </w:pPr>
                    <w:r>
                      <w:rPr>
                        <w:rFonts w:ascii="Calibri"/>
                      </w:rPr>
                      <w:t>Nevada State Board of Landscape Architecture</w:t>
                    </w:r>
                  </w:p>
                  <w:p w14:paraId="7A9D2ADE" w14:textId="13376FFB" w:rsidR="007E0486" w:rsidRDefault="00616ABB" w:rsidP="00121E2E">
                    <w:pPr>
                      <w:tabs>
                        <w:tab w:val="left" w:pos="20"/>
                      </w:tabs>
                      <w:ind w:left="20" w:right="675"/>
                      <w:rPr>
                        <w:rFonts w:ascii="Calibri"/>
                      </w:rPr>
                    </w:pPr>
                    <w:r>
                      <w:rPr>
                        <w:rFonts w:ascii="Calibri"/>
                      </w:rPr>
                      <w:t xml:space="preserve">Quarterly Meeting </w:t>
                    </w:r>
                    <w:r w:rsidR="007800C0">
                      <w:rPr>
                        <w:rFonts w:ascii="Calibri"/>
                      </w:rPr>
                      <w:t xml:space="preserve">Agenda </w:t>
                    </w:r>
                  </w:p>
                  <w:p w14:paraId="59FF5553" w14:textId="6B486ADB" w:rsidR="0082336D" w:rsidRDefault="008A22FD">
                    <w:pPr>
                      <w:ind w:left="20" w:right="2207"/>
                      <w:rPr>
                        <w:rFonts w:ascii="Calibri"/>
                      </w:rPr>
                    </w:pPr>
                    <w:r>
                      <w:rPr>
                        <w:rFonts w:ascii="Calibri"/>
                      </w:rPr>
                      <w:t xml:space="preserve">August </w:t>
                    </w:r>
                    <w:r w:rsidR="00B97CA2">
                      <w:rPr>
                        <w:rFonts w:ascii="Calibri"/>
                      </w:rPr>
                      <w:t>2</w:t>
                    </w:r>
                    <w:r>
                      <w:rPr>
                        <w:rFonts w:ascii="Calibri"/>
                      </w:rPr>
                      <w:t>2</w:t>
                    </w:r>
                    <w:r w:rsidR="0098600E">
                      <w:rPr>
                        <w:rFonts w:ascii="Calibri"/>
                      </w:rPr>
                      <w:t>, 202</w:t>
                    </w:r>
                    <w:r>
                      <w:rPr>
                        <w:rFonts w:ascii="Calibri"/>
                      </w:rPr>
                      <w:t>5</w:t>
                    </w:r>
                  </w:p>
                  <w:p w14:paraId="7A82904A" w14:textId="77777777" w:rsidR="007E0486" w:rsidRDefault="007800C0">
                    <w:pPr>
                      <w:ind w:left="20"/>
                      <w:rPr>
                        <w:rFonts w:ascii="Calibri"/>
                      </w:rPr>
                    </w:pPr>
                    <w:r>
                      <w:rPr>
                        <w:rFonts w:ascii="Calibri"/>
                      </w:rPr>
                      <w:t xml:space="preserve">Page </w:t>
                    </w: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C26"/>
    <w:multiLevelType w:val="hybridMultilevel"/>
    <w:tmpl w:val="3FE0CA9C"/>
    <w:lvl w:ilvl="0" w:tplc="85FCBD5E">
      <w:start w:val="1"/>
      <w:numFmt w:val="low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 w15:restartNumberingAfterBreak="0">
    <w:nsid w:val="07CC45F5"/>
    <w:multiLevelType w:val="hybridMultilevel"/>
    <w:tmpl w:val="0720A47E"/>
    <w:lvl w:ilvl="0" w:tplc="ECB475B4">
      <w:numFmt w:val="bullet"/>
      <w:lvlText w:val=""/>
      <w:lvlJc w:val="left"/>
      <w:pPr>
        <w:ind w:left="1320" w:hanging="360"/>
      </w:pPr>
      <w:rPr>
        <w:rFonts w:ascii="Wingdings" w:eastAsia="Wingdings" w:hAnsi="Wingdings" w:cs="Wingdings" w:hint="default"/>
        <w:w w:val="100"/>
        <w:sz w:val="24"/>
        <w:szCs w:val="24"/>
      </w:rPr>
    </w:lvl>
    <w:lvl w:ilvl="1" w:tplc="1F5095C0">
      <w:numFmt w:val="bullet"/>
      <w:lvlText w:val="•"/>
      <w:lvlJc w:val="left"/>
      <w:pPr>
        <w:ind w:left="2184" w:hanging="360"/>
      </w:pPr>
      <w:rPr>
        <w:rFonts w:hint="default"/>
      </w:rPr>
    </w:lvl>
    <w:lvl w:ilvl="2" w:tplc="4F62DDE6">
      <w:numFmt w:val="bullet"/>
      <w:lvlText w:val="•"/>
      <w:lvlJc w:val="left"/>
      <w:pPr>
        <w:ind w:left="3048" w:hanging="360"/>
      </w:pPr>
      <w:rPr>
        <w:rFonts w:hint="default"/>
      </w:rPr>
    </w:lvl>
    <w:lvl w:ilvl="3" w:tplc="48A0A532">
      <w:numFmt w:val="bullet"/>
      <w:lvlText w:val="•"/>
      <w:lvlJc w:val="left"/>
      <w:pPr>
        <w:ind w:left="3912" w:hanging="360"/>
      </w:pPr>
      <w:rPr>
        <w:rFonts w:hint="default"/>
      </w:rPr>
    </w:lvl>
    <w:lvl w:ilvl="4" w:tplc="044C5810">
      <w:numFmt w:val="bullet"/>
      <w:lvlText w:val="•"/>
      <w:lvlJc w:val="left"/>
      <w:pPr>
        <w:ind w:left="4776" w:hanging="360"/>
      </w:pPr>
      <w:rPr>
        <w:rFonts w:hint="default"/>
      </w:rPr>
    </w:lvl>
    <w:lvl w:ilvl="5" w:tplc="BEBCBCF2">
      <w:numFmt w:val="bullet"/>
      <w:lvlText w:val="•"/>
      <w:lvlJc w:val="left"/>
      <w:pPr>
        <w:ind w:left="5640" w:hanging="360"/>
      </w:pPr>
      <w:rPr>
        <w:rFonts w:hint="default"/>
      </w:rPr>
    </w:lvl>
    <w:lvl w:ilvl="6" w:tplc="1262869C">
      <w:numFmt w:val="bullet"/>
      <w:lvlText w:val="•"/>
      <w:lvlJc w:val="left"/>
      <w:pPr>
        <w:ind w:left="6504" w:hanging="360"/>
      </w:pPr>
      <w:rPr>
        <w:rFonts w:hint="default"/>
      </w:rPr>
    </w:lvl>
    <w:lvl w:ilvl="7" w:tplc="7DCC5E3A">
      <w:numFmt w:val="bullet"/>
      <w:lvlText w:val="•"/>
      <w:lvlJc w:val="left"/>
      <w:pPr>
        <w:ind w:left="7368" w:hanging="360"/>
      </w:pPr>
      <w:rPr>
        <w:rFonts w:hint="default"/>
      </w:rPr>
    </w:lvl>
    <w:lvl w:ilvl="8" w:tplc="3828DFEE">
      <w:numFmt w:val="bullet"/>
      <w:lvlText w:val="•"/>
      <w:lvlJc w:val="left"/>
      <w:pPr>
        <w:ind w:left="8232" w:hanging="360"/>
      </w:pPr>
      <w:rPr>
        <w:rFonts w:hint="default"/>
      </w:rPr>
    </w:lvl>
  </w:abstractNum>
  <w:abstractNum w:abstractNumId="2" w15:restartNumberingAfterBreak="0">
    <w:nsid w:val="17D45A8D"/>
    <w:multiLevelType w:val="hybridMultilevel"/>
    <w:tmpl w:val="1564E784"/>
    <w:lvl w:ilvl="0" w:tplc="4F38774C">
      <w:start w:val="1"/>
      <w:numFmt w:val="decimal"/>
      <w:lvlText w:val="%1."/>
      <w:lvlJc w:val="left"/>
      <w:pPr>
        <w:ind w:left="1439" w:hanging="269"/>
        <w:jc w:val="right"/>
      </w:pPr>
      <w:rPr>
        <w:rFonts w:ascii="Arial" w:eastAsia="Arial" w:hAnsi="Arial" w:cs="Arial" w:hint="default"/>
        <w:b/>
        <w:bCs/>
        <w:w w:val="100"/>
        <w:sz w:val="24"/>
        <w:szCs w:val="24"/>
      </w:rPr>
    </w:lvl>
    <w:lvl w:ilvl="1" w:tplc="D08878B4">
      <w:start w:val="1"/>
      <w:numFmt w:val="upperLetter"/>
      <w:lvlText w:val="%2."/>
      <w:lvlJc w:val="left"/>
      <w:pPr>
        <w:ind w:left="1623" w:hanging="363"/>
      </w:pPr>
      <w:rPr>
        <w:rFonts w:ascii="Arial" w:eastAsia="Arial" w:hAnsi="Arial" w:cs="Arial" w:hint="default"/>
        <w:b/>
        <w:bCs/>
        <w:color w:val="auto"/>
        <w:w w:val="100"/>
        <w:sz w:val="20"/>
        <w:szCs w:val="20"/>
      </w:rPr>
    </w:lvl>
    <w:lvl w:ilvl="2" w:tplc="D994ACDC">
      <w:start w:val="1"/>
      <w:numFmt w:val="upperLetter"/>
      <w:lvlText w:val="%3."/>
      <w:lvlJc w:val="left"/>
      <w:pPr>
        <w:ind w:left="1980" w:hanging="540"/>
      </w:pPr>
      <w:rPr>
        <w:rFonts w:ascii="Arial" w:eastAsia="Arial" w:hAnsi="Arial" w:cs="Arial"/>
        <w:b/>
        <w:bCs/>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3" w15:restartNumberingAfterBreak="0">
    <w:nsid w:val="1A2656F2"/>
    <w:multiLevelType w:val="hybridMultilevel"/>
    <w:tmpl w:val="9CF26C3C"/>
    <w:lvl w:ilvl="0" w:tplc="EDE03996">
      <w:start w:val="1"/>
      <w:numFmt w:val="decimal"/>
      <w:lvlText w:val="%1)"/>
      <w:lvlJc w:val="left"/>
      <w:pPr>
        <w:ind w:left="2253" w:hanging="360"/>
      </w:pPr>
      <w:rPr>
        <w:rFonts w:hint="default"/>
      </w:rPr>
    </w:lvl>
    <w:lvl w:ilvl="1" w:tplc="04090019" w:tentative="1">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4" w15:restartNumberingAfterBreak="0">
    <w:nsid w:val="1A8C1E9B"/>
    <w:multiLevelType w:val="hybridMultilevel"/>
    <w:tmpl w:val="A51E1BDA"/>
    <w:lvl w:ilvl="0" w:tplc="F560F3B0">
      <w:start w:val="1"/>
      <w:numFmt w:val="lowerLetter"/>
      <w:lvlText w:val="%1."/>
      <w:lvlJc w:val="left"/>
      <w:pPr>
        <w:ind w:left="1493" w:hanging="360"/>
        <w:jc w:val="right"/>
      </w:pPr>
      <w:rPr>
        <w:rFonts w:ascii="Arial" w:eastAsia="Arial" w:hAnsi="Arial" w:cs="Arial" w:hint="default"/>
        <w:spacing w:val="-1"/>
        <w:w w:val="100"/>
        <w:sz w:val="22"/>
        <w:szCs w:val="22"/>
      </w:rPr>
    </w:lvl>
    <w:lvl w:ilvl="1" w:tplc="60EC9D6C">
      <w:numFmt w:val="bullet"/>
      <w:lvlText w:val="•"/>
      <w:lvlJc w:val="left"/>
      <w:pPr>
        <w:ind w:left="2346" w:hanging="360"/>
      </w:pPr>
      <w:rPr>
        <w:rFonts w:hint="default"/>
      </w:rPr>
    </w:lvl>
    <w:lvl w:ilvl="2" w:tplc="C69AB6F0">
      <w:numFmt w:val="bullet"/>
      <w:lvlText w:val="•"/>
      <w:lvlJc w:val="left"/>
      <w:pPr>
        <w:ind w:left="3192" w:hanging="360"/>
      </w:pPr>
      <w:rPr>
        <w:rFonts w:hint="default"/>
      </w:rPr>
    </w:lvl>
    <w:lvl w:ilvl="3" w:tplc="C5200644">
      <w:numFmt w:val="bullet"/>
      <w:lvlText w:val="•"/>
      <w:lvlJc w:val="left"/>
      <w:pPr>
        <w:ind w:left="4038" w:hanging="360"/>
      </w:pPr>
      <w:rPr>
        <w:rFonts w:hint="default"/>
      </w:rPr>
    </w:lvl>
    <w:lvl w:ilvl="4" w:tplc="E0E2CCEE">
      <w:numFmt w:val="bullet"/>
      <w:lvlText w:val="•"/>
      <w:lvlJc w:val="left"/>
      <w:pPr>
        <w:ind w:left="4884" w:hanging="360"/>
      </w:pPr>
      <w:rPr>
        <w:rFonts w:hint="default"/>
      </w:rPr>
    </w:lvl>
    <w:lvl w:ilvl="5" w:tplc="6F9888CC">
      <w:numFmt w:val="bullet"/>
      <w:lvlText w:val="•"/>
      <w:lvlJc w:val="left"/>
      <w:pPr>
        <w:ind w:left="5730" w:hanging="360"/>
      </w:pPr>
      <w:rPr>
        <w:rFonts w:hint="default"/>
      </w:rPr>
    </w:lvl>
    <w:lvl w:ilvl="6" w:tplc="6C9C0554">
      <w:numFmt w:val="bullet"/>
      <w:lvlText w:val="•"/>
      <w:lvlJc w:val="left"/>
      <w:pPr>
        <w:ind w:left="6576" w:hanging="360"/>
      </w:pPr>
      <w:rPr>
        <w:rFonts w:hint="default"/>
      </w:rPr>
    </w:lvl>
    <w:lvl w:ilvl="7" w:tplc="C840CABC">
      <w:numFmt w:val="bullet"/>
      <w:lvlText w:val="•"/>
      <w:lvlJc w:val="left"/>
      <w:pPr>
        <w:ind w:left="7422" w:hanging="360"/>
      </w:pPr>
      <w:rPr>
        <w:rFonts w:hint="default"/>
      </w:rPr>
    </w:lvl>
    <w:lvl w:ilvl="8" w:tplc="32880A30">
      <w:numFmt w:val="bullet"/>
      <w:lvlText w:val="•"/>
      <w:lvlJc w:val="left"/>
      <w:pPr>
        <w:ind w:left="8268" w:hanging="360"/>
      </w:pPr>
      <w:rPr>
        <w:rFonts w:hint="default"/>
      </w:rPr>
    </w:lvl>
  </w:abstractNum>
  <w:abstractNum w:abstractNumId="5" w15:restartNumberingAfterBreak="0">
    <w:nsid w:val="1E9B5194"/>
    <w:multiLevelType w:val="hybridMultilevel"/>
    <w:tmpl w:val="611256FA"/>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3DAC4488">
      <w:start w:val="1"/>
      <w:numFmt w:val="decimal"/>
      <w:lvlText w:val="%3)"/>
      <w:lvlJc w:val="left"/>
      <w:pPr>
        <w:ind w:left="1890" w:hanging="540"/>
      </w:pPr>
      <w:rPr>
        <w:rFonts w:ascii="Arial" w:eastAsia="Arial" w:hAnsi="Arial" w:cs="Arial" w:hint="default"/>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6" w15:restartNumberingAfterBreak="0">
    <w:nsid w:val="2E2320CC"/>
    <w:multiLevelType w:val="hybridMultilevel"/>
    <w:tmpl w:val="D6A87A94"/>
    <w:lvl w:ilvl="0" w:tplc="217635EC">
      <w:start w:val="4"/>
      <w:numFmt w:val="decimal"/>
      <w:lvlText w:val="%1."/>
      <w:lvlJc w:val="left"/>
      <w:pPr>
        <w:ind w:left="1439" w:hanging="269"/>
      </w:pPr>
      <w:rPr>
        <w:rFonts w:ascii="Arial" w:eastAsia="Arial" w:hAnsi="Arial" w:cs="Arial" w:hint="default"/>
        <w:b/>
        <w:bCs/>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E10E2"/>
    <w:multiLevelType w:val="hybridMultilevel"/>
    <w:tmpl w:val="CAEEC440"/>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04090011">
      <w:start w:val="1"/>
      <w:numFmt w:val="decimal"/>
      <w:lvlText w:val="%3)"/>
      <w:lvlJc w:val="left"/>
      <w:pPr>
        <w:ind w:left="1890" w:hanging="540"/>
      </w:pPr>
      <w:rPr>
        <w:rFonts w:hint="default"/>
        <w:w w:val="100"/>
        <w:sz w:val="24"/>
        <w:szCs w:val="24"/>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8" w15:restartNumberingAfterBreak="0">
    <w:nsid w:val="346B1993"/>
    <w:multiLevelType w:val="hybridMultilevel"/>
    <w:tmpl w:val="6DB08380"/>
    <w:lvl w:ilvl="0" w:tplc="1F0EE706">
      <w:start w:val="1"/>
      <w:numFmt w:val="decimal"/>
      <w:lvlText w:val="%1)"/>
      <w:lvlJc w:val="left"/>
      <w:pPr>
        <w:ind w:left="1893" w:hanging="360"/>
      </w:pPr>
      <w:rPr>
        <w:rFonts w:hint="default"/>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9" w15:restartNumberingAfterBreak="0">
    <w:nsid w:val="346C5EAF"/>
    <w:multiLevelType w:val="hybridMultilevel"/>
    <w:tmpl w:val="0C1AA316"/>
    <w:lvl w:ilvl="0" w:tplc="A830B3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2831F8"/>
    <w:multiLevelType w:val="hybridMultilevel"/>
    <w:tmpl w:val="8836EF2A"/>
    <w:lvl w:ilvl="0" w:tplc="9D58BA0C">
      <w:start w:val="1"/>
      <w:numFmt w:val="upperLetter"/>
      <w:lvlText w:val="%1."/>
      <w:lvlJc w:val="left"/>
      <w:pPr>
        <w:ind w:left="1530" w:hanging="360"/>
      </w:pPr>
      <w:rPr>
        <w:rFonts w:hint="default"/>
        <w:b/>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4105292"/>
    <w:multiLevelType w:val="hybridMultilevel"/>
    <w:tmpl w:val="DB469FEE"/>
    <w:lvl w:ilvl="0" w:tplc="021E75A8">
      <w:start w:val="1"/>
      <w:numFmt w:val="upperLetter"/>
      <w:lvlText w:val="%1."/>
      <w:lvlJc w:val="left"/>
      <w:pPr>
        <w:ind w:left="1623" w:hanging="363"/>
      </w:pPr>
      <w:rPr>
        <w:rFonts w:ascii="Arial" w:eastAsia="Arial" w:hAnsi="Arial" w:cs="Arial"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5640B"/>
    <w:multiLevelType w:val="hybridMultilevel"/>
    <w:tmpl w:val="17FC999A"/>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4E462476">
      <w:start w:val="1"/>
      <w:numFmt w:val="decimal"/>
      <w:lvlText w:val="%3)"/>
      <w:lvlJc w:val="left"/>
      <w:pPr>
        <w:ind w:left="1890" w:hanging="540"/>
      </w:pPr>
      <w:rPr>
        <w:rFonts w:hint="default"/>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13" w15:restartNumberingAfterBreak="0">
    <w:nsid w:val="707B5F86"/>
    <w:multiLevelType w:val="hybridMultilevel"/>
    <w:tmpl w:val="E77C0948"/>
    <w:lvl w:ilvl="0" w:tplc="04090011">
      <w:start w:val="1"/>
      <w:numFmt w:val="decimal"/>
      <w:lvlText w:val="%1)"/>
      <w:lvlJc w:val="left"/>
      <w:pPr>
        <w:ind w:left="1893" w:hanging="360"/>
      </w:pPr>
      <w:rPr>
        <w:rFonts w:hint="default"/>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num w:numId="1" w16cid:durableId="436752060">
    <w:abstractNumId w:val="1"/>
  </w:num>
  <w:num w:numId="2" w16cid:durableId="1989169349">
    <w:abstractNumId w:val="4"/>
  </w:num>
  <w:num w:numId="3" w16cid:durableId="1212114343">
    <w:abstractNumId w:val="2"/>
  </w:num>
  <w:num w:numId="4" w16cid:durableId="537275510">
    <w:abstractNumId w:val="0"/>
  </w:num>
  <w:num w:numId="5" w16cid:durableId="1006519628">
    <w:abstractNumId w:val="11"/>
  </w:num>
  <w:num w:numId="6" w16cid:durableId="1999190766">
    <w:abstractNumId w:val="12"/>
  </w:num>
  <w:num w:numId="7" w16cid:durableId="1930503391">
    <w:abstractNumId w:val="7"/>
  </w:num>
  <w:num w:numId="8" w16cid:durableId="507059234">
    <w:abstractNumId w:val="5"/>
  </w:num>
  <w:num w:numId="9" w16cid:durableId="288633227">
    <w:abstractNumId w:val="10"/>
  </w:num>
  <w:num w:numId="10" w16cid:durableId="1557857808">
    <w:abstractNumId w:val="9"/>
  </w:num>
  <w:num w:numId="11" w16cid:durableId="730544728">
    <w:abstractNumId w:val="8"/>
  </w:num>
  <w:num w:numId="12" w16cid:durableId="779422229">
    <w:abstractNumId w:val="3"/>
  </w:num>
  <w:num w:numId="13" w16cid:durableId="374505419">
    <w:abstractNumId w:val="13"/>
  </w:num>
  <w:num w:numId="14" w16cid:durableId="373390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86"/>
    <w:rsid w:val="000322BF"/>
    <w:rsid w:val="00032AF4"/>
    <w:rsid w:val="00041A17"/>
    <w:rsid w:val="000455A2"/>
    <w:rsid w:val="00046090"/>
    <w:rsid w:val="00054BDF"/>
    <w:rsid w:val="00061186"/>
    <w:rsid w:val="0008467B"/>
    <w:rsid w:val="000A0A55"/>
    <w:rsid w:val="000A52D1"/>
    <w:rsid w:val="000E68B5"/>
    <w:rsid w:val="00101AE0"/>
    <w:rsid w:val="00102E0A"/>
    <w:rsid w:val="00104862"/>
    <w:rsid w:val="00110588"/>
    <w:rsid w:val="001116E2"/>
    <w:rsid w:val="00113015"/>
    <w:rsid w:val="00113FFE"/>
    <w:rsid w:val="0011635F"/>
    <w:rsid w:val="00120EC5"/>
    <w:rsid w:val="00121E2E"/>
    <w:rsid w:val="00124D4D"/>
    <w:rsid w:val="001255D0"/>
    <w:rsid w:val="0012661D"/>
    <w:rsid w:val="00132D93"/>
    <w:rsid w:val="00150766"/>
    <w:rsid w:val="001613AC"/>
    <w:rsid w:val="00175F85"/>
    <w:rsid w:val="00181EDD"/>
    <w:rsid w:val="001857BD"/>
    <w:rsid w:val="0019348D"/>
    <w:rsid w:val="001967D1"/>
    <w:rsid w:val="001B7289"/>
    <w:rsid w:val="001C0996"/>
    <w:rsid w:val="001C20FD"/>
    <w:rsid w:val="001C7B09"/>
    <w:rsid w:val="001D5D64"/>
    <w:rsid w:val="001F6281"/>
    <w:rsid w:val="00200D94"/>
    <w:rsid w:val="00200EA9"/>
    <w:rsid w:val="002048B5"/>
    <w:rsid w:val="00214237"/>
    <w:rsid w:val="00215C15"/>
    <w:rsid w:val="002261B2"/>
    <w:rsid w:val="002305C3"/>
    <w:rsid w:val="0023336D"/>
    <w:rsid w:val="00245853"/>
    <w:rsid w:val="002464ED"/>
    <w:rsid w:val="00247E99"/>
    <w:rsid w:val="00251564"/>
    <w:rsid w:val="00266B89"/>
    <w:rsid w:val="002737F8"/>
    <w:rsid w:val="00277119"/>
    <w:rsid w:val="00291F23"/>
    <w:rsid w:val="00291F7B"/>
    <w:rsid w:val="00292064"/>
    <w:rsid w:val="002933C6"/>
    <w:rsid w:val="00294163"/>
    <w:rsid w:val="002A0D58"/>
    <w:rsid w:val="002A4052"/>
    <w:rsid w:val="002A4260"/>
    <w:rsid w:val="002B21BF"/>
    <w:rsid w:val="002B539F"/>
    <w:rsid w:val="002C0130"/>
    <w:rsid w:val="002C461C"/>
    <w:rsid w:val="002C4BB0"/>
    <w:rsid w:val="002E6B06"/>
    <w:rsid w:val="002E6D68"/>
    <w:rsid w:val="003054BA"/>
    <w:rsid w:val="00310962"/>
    <w:rsid w:val="003218C6"/>
    <w:rsid w:val="00330152"/>
    <w:rsid w:val="00353C58"/>
    <w:rsid w:val="00363BA6"/>
    <w:rsid w:val="00370014"/>
    <w:rsid w:val="003718FA"/>
    <w:rsid w:val="00376DD8"/>
    <w:rsid w:val="00385B5E"/>
    <w:rsid w:val="00386C12"/>
    <w:rsid w:val="0038750B"/>
    <w:rsid w:val="00393E40"/>
    <w:rsid w:val="003A682C"/>
    <w:rsid w:val="003C2A03"/>
    <w:rsid w:val="003C3EDE"/>
    <w:rsid w:val="003C5DFC"/>
    <w:rsid w:val="003D1DBA"/>
    <w:rsid w:val="003E233F"/>
    <w:rsid w:val="003E39BF"/>
    <w:rsid w:val="003F4B06"/>
    <w:rsid w:val="00411163"/>
    <w:rsid w:val="00415271"/>
    <w:rsid w:val="00424E02"/>
    <w:rsid w:val="004264B1"/>
    <w:rsid w:val="004314D3"/>
    <w:rsid w:val="00436C49"/>
    <w:rsid w:val="00440943"/>
    <w:rsid w:val="004456E4"/>
    <w:rsid w:val="00452509"/>
    <w:rsid w:val="004556E3"/>
    <w:rsid w:val="00464DEB"/>
    <w:rsid w:val="004715DD"/>
    <w:rsid w:val="00481EE8"/>
    <w:rsid w:val="00495B59"/>
    <w:rsid w:val="00496644"/>
    <w:rsid w:val="004C1982"/>
    <w:rsid w:val="00510587"/>
    <w:rsid w:val="00515E68"/>
    <w:rsid w:val="00540DFC"/>
    <w:rsid w:val="00542329"/>
    <w:rsid w:val="00543B62"/>
    <w:rsid w:val="00545009"/>
    <w:rsid w:val="00547F24"/>
    <w:rsid w:val="005532D3"/>
    <w:rsid w:val="0055715B"/>
    <w:rsid w:val="00561B97"/>
    <w:rsid w:val="0056204C"/>
    <w:rsid w:val="00570E19"/>
    <w:rsid w:val="00573F7A"/>
    <w:rsid w:val="005815A9"/>
    <w:rsid w:val="00581D3F"/>
    <w:rsid w:val="00591FCB"/>
    <w:rsid w:val="00594CF0"/>
    <w:rsid w:val="005A1746"/>
    <w:rsid w:val="005A2376"/>
    <w:rsid w:val="005A5549"/>
    <w:rsid w:val="005A7A07"/>
    <w:rsid w:val="005B2AAA"/>
    <w:rsid w:val="005D4512"/>
    <w:rsid w:val="005E0193"/>
    <w:rsid w:val="005E31B6"/>
    <w:rsid w:val="005F51D1"/>
    <w:rsid w:val="006033A2"/>
    <w:rsid w:val="0060520D"/>
    <w:rsid w:val="0060596E"/>
    <w:rsid w:val="006118A7"/>
    <w:rsid w:val="006159A1"/>
    <w:rsid w:val="00616ABB"/>
    <w:rsid w:val="0061768D"/>
    <w:rsid w:val="0062276B"/>
    <w:rsid w:val="00623933"/>
    <w:rsid w:val="00632FDD"/>
    <w:rsid w:val="00634CBA"/>
    <w:rsid w:val="0063680A"/>
    <w:rsid w:val="00642023"/>
    <w:rsid w:val="00651B9C"/>
    <w:rsid w:val="00664F10"/>
    <w:rsid w:val="00684743"/>
    <w:rsid w:val="006879ED"/>
    <w:rsid w:val="00694AC0"/>
    <w:rsid w:val="006A2682"/>
    <w:rsid w:val="006A6F0C"/>
    <w:rsid w:val="006A7F1C"/>
    <w:rsid w:val="006B09CA"/>
    <w:rsid w:val="006B3D24"/>
    <w:rsid w:val="006C57A1"/>
    <w:rsid w:val="006C7B5D"/>
    <w:rsid w:val="006D3FA7"/>
    <w:rsid w:val="006E4D80"/>
    <w:rsid w:val="006F077C"/>
    <w:rsid w:val="006F0B4C"/>
    <w:rsid w:val="006F0F5C"/>
    <w:rsid w:val="006F5609"/>
    <w:rsid w:val="006F7499"/>
    <w:rsid w:val="00704517"/>
    <w:rsid w:val="00706DA1"/>
    <w:rsid w:val="00711A11"/>
    <w:rsid w:val="00712892"/>
    <w:rsid w:val="007234AF"/>
    <w:rsid w:val="007239B8"/>
    <w:rsid w:val="00733A3A"/>
    <w:rsid w:val="007340C9"/>
    <w:rsid w:val="00737837"/>
    <w:rsid w:val="0074116E"/>
    <w:rsid w:val="0074622C"/>
    <w:rsid w:val="007800C0"/>
    <w:rsid w:val="0078345C"/>
    <w:rsid w:val="007857D1"/>
    <w:rsid w:val="00797EA8"/>
    <w:rsid w:val="007A048B"/>
    <w:rsid w:val="007A1439"/>
    <w:rsid w:val="007A4240"/>
    <w:rsid w:val="007A6760"/>
    <w:rsid w:val="007A6D8C"/>
    <w:rsid w:val="007B238C"/>
    <w:rsid w:val="007B3E0F"/>
    <w:rsid w:val="007D0C2D"/>
    <w:rsid w:val="007D0E63"/>
    <w:rsid w:val="007E0486"/>
    <w:rsid w:val="007E5ED1"/>
    <w:rsid w:val="007F1E39"/>
    <w:rsid w:val="007F3AA8"/>
    <w:rsid w:val="007F6522"/>
    <w:rsid w:val="007F6E9C"/>
    <w:rsid w:val="00801A48"/>
    <w:rsid w:val="00802C50"/>
    <w:rsid w:val="00816204"/>
    <w:rsid w:val="0082336D"/>
    <w:rsid w:val="00824E75"/>
    <w:rsid w:val="008325D5"/>
    <w:rsid w:val="008365E4"/>
    <w:rsid w:val="00842450"/>
    <w:rsid w:val="00844480"/>
    <w:rsid w:val="008454DE"/>
    <w:rsid w:val="008678EB"/>
    <w:rsid w:val="008704C6"/>
    <w:rsid w:val="0087362C"/>
    <w:rsid w:val="008772B3"/>
    <w:rsid w:val="00877933"/>
    <w:rsid w:val="00882B3F"/>
    <w:rsid w:val="008830F3"/>
    <w:rsid w:val="008A1E14"/>
    <w:rsid w:val="008A22FD"/>
    <w:rsid w:val="008A7EB4"/>
    <w:rsid w:val="008B34A2"/>
    <w:rsid w:val="008C129C"/>
    <w:rsid w:val="008D708B"/>
    <w:rsid w:val="008F5A9D"/>
    <w:rsid w:val="008F7217"/>
    <w:rsid w:val="009125D6"/>
    <w:rsid w:val="00914486"/>
    <w:rsid w:val="00920B52"/>
    <w:rsid w:val="00945D6C"/>
    <w:rsid w:val="0095122C"/>
    <w:rsid w:val="0096236B"/>
    <w:rsid w:val="009662E4"/>
    <w:rsid w:val="00971A31"/>
    <w:rsid w:val="00976BAC"/>
    <w:rsid w:val="0098600E"/>
    <w:rsid w:val="00993A42"/>
    <w:rsid w:val="009B10AF"/>
    <w:rsid w:val="009B72F3"/>
    <w:rsid w:val="009D055D"/>
    <w:rsid w:val="009D3B08"/>
    <w:rsid w:val="009D414B"/>
    <w:rsid w:val="009D6E8D"/>
    <w:rsid w:val="00A02B16"/>
    <w:rsid w:val="00A07E7D"/>
    <w:rsid w:val="00A15B5E"/>
    <w:rsid w:val="00A15EEE"/>
    <w:rsid w:val="00A2695E"/>
    <w:rsid w:val="00A35503"/>
    <w:rsid w:val="00A47091"/>
    <w:rsid w:val="00A52BF2"/>
    <w:rsid w:val="00A6061D"/>
    <w:rsid w:val="00A85C70"/>
    <w:rsid w:val="00AB5A17"/>
    <w:rsid w:val="00AB79AF"/>
    <w:rsid w:val="00AC087F"/>
    <w:rsid w:val="00AC57CD"/>
    <w:rsid w:val="00AC7168"/>
    <w:rsid w:val="00AD2AC2"/>
    <w:rsid w:val="00AD5DA3"/>
    <w:rsid w:val="00AF58FF"/>
    <w:rsid w:val="00AF720F"/>
    <w:rsid w:val="00AF79E5"/>
    <w:rsid w:val="00B13ACC"/>
    <w:rsid w:val="00B21253"/>
    <w:rsid w:val="00B22F88"/>
    <w:rsid w:val="00B43618"/>
    <w:rsid w:val="00B46ECF"/>
    <w:rsid w:val="00B553F6"/>
    <w:rsid w:val="00B60EA5"/>
    <w:rsid w:val="00B71194"/>
    <w:rsid w:val="00B719C1"/>
    <w:rsid w:val="00B772FC"/>
    <w:rsid w:val="00B87527"/>
    <w:rsid w:val="00B875D1"/>
    <w:rsid w:val="00B97CA2"/>
    <w:rsid w:val="00BA096E"/>
    <w:rsid w:val="00BC104C"/>
    <w:rsid w:val="00BC4701"/>
    <w:rsid w:val="00BC4C54"/>
    <w:rsid w:val="00BC60E4"/>
    <w:rsid w:val="00BC61AE"/>
    <w:rsid w:val="00BD45F7"/>
    <w:rsid w:val="00BF011F"/>
    <w:rsid w:val="00BF0C6E"/>
    <w:rsid w:val="00BF18BA"/>
    <w:rsid w:val="00BF3748"/>
    <w:rsid w:val="00BF4333"/>
    <w:rsid w:val="00BF5F82"/>
    <w:rsid w:val="00BF63C9"/>
    <w:rsid w:val="00BF64EE"/>
    <w:rsid w:val="00C04C3C"/>
    <w:rsid w:val="00C13BCF"/>
    <w:rsid w:val="00C277F0"/>
    <w:rsid w:val="00C345C9"/>
    <w:rsid w:val="00C37FB6"/>
    <w:rsid w:val="00C403F5"/>
    <w:rsid w:val="00C51400"/>
    <w:rsid w:val="00C62C63"/>
    <w:rsid w:val="00C74DE2"/>
    <w:rsid w:val="00CA0995"/>
    <w:rsid w:val="00CA5D69"/>
    <w:rsid w:val="00CD4A3D"/>
    <w:rsid w:val="00CD6566"/>
    <w:rsid w:val="00CE65E7"/>
    <w:rsid w:val="00D02670"/>
    <w:rsid w:val="00D13B9E"/>
    <w:rsid w:val="00D22EC9"/>
    <w:rsid w:val="00D3116C"/>
    <w:rsid w:val="00D4578F"/>
    <w:rsid w:val="00D46D83"/>
    <w:rsid w:val="00D47433"/>
    <w:rsid w:val="00D52715"/>
    <w:rsid w:val="00D534BA"/>
    <w:rsid w:val="00D67FB1"/>
    <w:rsid w:val="00D83189"/>
    <w:rsid w:val="00D85BEC"/>
    <w:rsid w:val="00D90986"/>
    <w:rsid w:val="00DA75FE"/>
    <w:rsid w:val="00DB2980"/>
    <w:rsid w:val="00DC5E76"/>
    <w:rsid w:val="00DD1601"/>
    <w:rsid w:val="00DD589B"/>
    <w:rsid w:val="00DE2868"/>
    <w:rsid w:val="00DE3672"/>
    <w:rsid w:val="00DF5A77"/>
    <w:rsid w:val="00E00A37"/>
    <w:rsid w:val="00E22205"/>
    <w:rsid w:val="00E2422E"/>
    <w:rsid w:val="00E25BD5"/>
    <w:rsid w:val="00E30869"/>
    <w:rsid w:val="00E36DE2"/>
    <w:rsid w:val="00E36F68"/>
    <w:rsid w:val="00E42E26"/>
    <w:rsid w:val="00E43F0E"/>
    <w:rsid w:val="00E54236"/>
    <w:rsid w:val="00E548FB"/>
    <w:rsid w:val="00E63F29"/>
    <w:rsid w:val="00E70F13"/>
    <w:rsid w:val="00E71AE1"/>
    <w:rsid w:val="00E85BA2"/>
    <w:rsid w:val="00E85F65"/>
    <w:rsid w:val="00E97043"/>
    <w:rsid w:val="00EA1106"/>
    <w:rsid w:val="00EA7AA2"/>
    <w:rsid w:val="00EB665A"/>
    <w:rsid w:val="00EB7507"/>
    <w:rsid w:val="00ED6C64"/>
    <w:rsid w:val="00ED7F24"/>
    <w:rsid w:val="00EE070B"/>
    <w:rsid w:val="00EE5AF9"/>
    <w:rsid w:val="00EF1E51"/>
    <w:rsid w:val="00F02623"/>
    <w:rsid w:val="00F036F7"/>
    <w:rsid w:val="00F04DF2"/>
    <w:rsid w:val="00F05A6B"/>
    <w:rsid w:val="00F0736A"/>
    <w:rsid w:val="00F1118B"/>
    <w:rsid w:val="00F116BA"/>
    <w:rsid w:val="00F12467"/>
    <w:rsid w:val="00F14637"/>
    <w:rsid w:val="00F14A82"/>
    <w:rsid w:val="00F14B1E"/>
    <w:rsid w:val="00F16A06"/>
    <w:rsid w:val="00F216D9"/>
    <w:rsid w:val="00F30BC3"/>
    <w:rsid w:val="00F32FE8"/>
    <w:rsid w:val="00F4636D"/>
    <w:rsid w:val="00F4763C"/>
    <w:rsid w:val="00F63ADB"/>
    <w:rsid w:val="00F73E77"/>
    <w:rsid w:val="00F80C7B"/>
    <w:rsid w:val="00F80EF5"/>
    <w:rsid w:val="00F85BAB"/>
    <w:rsid w:val="00F86B5E"/>
    <w:rsid w:val="00FB33AC"/>
    <w:rsid w:val="00FC4B08"/>
    <w:rsid w:val="00FD79C4"/>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B723"/>
  <w15:docId w15:val="{4BF720D7-F6D0-47EE-9B53-C23C4545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6B"/>
    <w:rPr>
      <w:rFonts w:ascii="Arial" w:eastAsia="Arial" w:hAnsi="Arial" w:cs="Arial"/>
    </w:rPr>
  </w:style>
  <w:style w:type="paragraph" w:styleId="Heading1">
    <w:name w:val="heading 1"/>
    <w:basedOn w:val="Normal"/>
    <w:link w:val="Heading1Char"/>
    <w:uiPriority w:val="9"/>
    <w:qFormat/>
    <w:pPr>
      <w:spacing w:before="185"/>
      <w:ind w:left="1248"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60" w:hanging="2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4C3C"/>
    <w:rPr>
      <w:color w:val="0000FF" w:themeColor="hyperlink"/>
      <w:u w:val="single"/>
    </w:rPr>
  </w:style>
  <w:style w:type="character" w:styleId="UnresolvedMention">
    <w:name w:val="Unresolved Mention"/>
    <w:basedOn w:val="DefaultParagraphFont"/>
    <w:uiPriority w:val="99"/>
    <w:semiHidden/>
    <w:unhideWhenUsed/>
    <w:rsid w:val="00C04C3C"/>
    <w:rPr>
      <w:color w:val="605E5C"/>
      <w:shd w:val="clear" w:color="auto" w:fill="E1DFDD"/>
    </w:rPr>
  </w:style>
  <w:style w:type="paragraph" w:customStyle="1" w:styleId="Default">
    <w:name w:val="Default"/>
    <w:rsid w:val="002B539F"/>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336D"/>
    <w:pPr>
      <w:tabs>
        <w:tab w:val="center" w:pos="4680"/>
        <w:tab w:val="right" w:pos="9360"/>
      </w:tabs>
    </w:pPr>
  </w:style>
  <w:style w:type="character" w:customStyle="1" w:styleId="HeaderChar">
    <w:name w:val="Header Char"/>
    <w:basedOn w:val="DefaultParagraphFont"/>
    <w:link w:val="Header"/>
    <w:uiPriority w:val="99"/>
    <w:rsid w:val="0082336D"/>
    <w:rPr>
      <w:rFonts w:ascii="Arial" w:eastAsia="Arial" w:hAnsi="Arial" w:cs="Arial"/>
    </w:rPr>
  </w:style>
  <w:style w:type="paragraph" w:styleId="Footer">
    <w:name w:val="footer"/>
    <w:basedOn w:val="Normal"/>
    <w:link w:val="FooterChar"/>
    <w:uiPriority w:val="99"/>
    <w:unhideWhenUsed/>
    <w:rsid w:val="0082336D"/>
    <w:pPr>
      <w:tabs>
        <w:tab w:val="center" w:pos="4680"/>
        <w:tab w:val="right" w:pos="9360"/>
      </w:tabs>
    </w:pPr>
  </w:style>
  <w:style w:type="character" w:customStyle="1" w:styleId="FooterChar">
    <w:name w:val="Footer Char"/>
    <w:basedOn w:val="DefaultParagraphFont"/>
    <w:link w:val="Footer"/>
    <w:uiPriority w:val="99"/>
    <w:rsid w:val="0082336D"/>
    <w:rPr>
      <w:rFonts w:ascii="Arial" w:eastAsia="Arial" w:hAnsi="Arial" w:cs="Arial"/>
    </w:rPr>
  </w:style>
  <w:style w:type="character" w:customStyle="1" w:styleId="Heading1Char">
    <w:name w:val="Heading 1 Char"/>
    <w:basedOn w:val="DefaultParagraphFont"/>
    <w:link w:val="Heading1"/>
    <w:uiPriority w:val="9"/>
    <w:rsid w:val="00113FF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242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tice.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bl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dscapeboard.nv.gov/Agendas.html" TargetMode="External"/><Relationship Id="rId5" Type="http://schemas.openxmlformats.org/officeDocument/2006/relationships/webSettings" Target="webSettings.xml"/><Relationship Id="rId15" Type="http://schemas.openxmlformats.org/officeDocument/2006/relationships/hyperlink" Target="https://NV.GOV" TargetMode="External"/><Relationship Id="rId10" Type="http://schemas.openxmlformats.org/officeDocument/2006/relationships/hyperlink" Target="mailto:landscapeboard@nsbla.nv.gov" TargetMode="External"/><Relationship Id="rId4" Type="http://schemas.openxmlformats.org/officeDocument/2006/relationships/settings" Target="settings.xml"/><Relationship Id="rId9" Type="http://schemas.openxmlformats.org/officeDocument/2006/relationships/hyperlink" Target="mailto:landscapeboard@nsbla.nv.gov" TargetMode="External"/><Relationship Id="rId14" Type="http://schemas.openxmlformats.org/officeDocument/2006/relationships/hyperlink" Target="https://www.nvbla.org/about/meetings/ind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DF87-58A4-4095-BDD2-9E077B90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Administrative Rulemaking Manual 1-15 (Edited)</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Administrative Rulemaking Manual 1-15 (Edited)</dc:title>
  <dc:creator>rewagon</dc:creator>
  <cp:lastModifiedBy>Nevada State Board Landscape Architecture</cp:lastModifiedBy>
  <cp:revision>22</cp:revision>
  <cp:lastPrinted>2022-03-18T19:52:00Z</cp:lastPrinted>
  <dcterms:created xsi:type="dcterms:W3CDTF">2025-07-25T22:48:00Z</dcterms:created>
  <dcterms:modified xsi:type="dcterms:W3CDTF">2025-08-18T19:46:00Z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20 for Word</vt:lpwstr>
  </property>
  <property fmtid="{D5CDD505-2E9C-101B-9397-08002B2CF9AE}" pid="4" name="LastSaved">
    <vt:filetime>2020-10-06T00:00:00Z</vt:filetime>
  </property>
</Properties>
</file>